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82A3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E1EA0AD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kind of </w:t>
      </w:r>
      <w:r>
        <w:rPr>
          <w:rFonts w:ascii="Arial" w:hAnsi="Arial" w:cs="Arial"/>
          <w:b/>
          <w:bCs/>
          <w:sz w:val="28"/>
          <w:szCs w:val="28"/>
        </w:rPr>
        <w:t>clause</w:t>
      </w:r>
      <w:r>
        <w:rPr>
          <w:rFonts w:ascii="Arial" w:hAnsi="Arial" w:cs="Arial"/>
          <w:sz w:val="28"/>
          <w:szCs w:val="28"/>
        </w:rPr>
        <w:t xml:space="preserve"> is underlined in the sentence below?</w:t>
      </w:r>
    </w:p>
    <w:p w14:paraId="1806D143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If they could afford to</w:t>
      </w:r>
      <w:r>
        <w:rPr>
          <w:rFonts w:ascii="Arial" w:hAnsi="Arial" w:cs="Arial"/>
          <w:sz w:val="28"/>
          <w:szCs w:val="28"/>
        </w:rPr>
        <w:t>, the ancient Romans ate well.</w:t>
      </w:r>
    </w:p>
    <w:p w14:paraId="5896A498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6355055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657A30B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B16D8DA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Underline the </w:t>
      </w:r>
      <w:r>
        <w:rPr>
          <w:rFonts w:ascii="Arial" w:hAnsi="Arial" w:cs="Arial"/>
          <w:b/>
          <w:bCs/>
          <w:sz w:val="28"/>
          <w:szCs w:val="28"/>
        </w:rPr>
        <w:t>adverbial</w:t>
      </w:r>
      <w:r>
        <w:rPr>
          <w:rFonts w:ascii="Arial" w:hAnsi="Arial" w:cs="Arial"/>
          <w:sz w:val="28"/>
          <w:szCs w:val="28"/>
        </w:rPr>
        <w:t xml:space="preserve"> in the sentence below.</w:t>
      </w:r>
    </w:p>
    <w:p w14:paraId="468A06B3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Last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week,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Ruby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went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swimming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and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played</w:t>
      </w: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</w:rPr>
        <w:t> football.</w:t>
      </w:r>
    </w:p>
    <w:p w14:paraId="382FE342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02E39D7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86D9EEF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the sentence below with a </w:t>
      </w:r>
      <w:r>
        <w:rPr>
          <w:rFonts w:ascii="Arial" w:hAnsi="Arial" w:cs="Arial"/>
          <w:b/>
          <w:bCs/>
          <w:sz w:val="28"/>
          <w:szCs w:val="28"/>
        </w:rPr>
        <w:t>relative clause</w:t>
      </w:r>
      <w:r>
        <w:rPr>
          <w:rFonts w:ascii="Arial" w:hAnsi="Arial" w:cs="Arial"/>
          <w:sz w:val="28"/>
          <w:szCs w:val="28"/>
        </w:rPr>
        <w:t>. Remember to punctuate your answer correc</w:t>
      </w:r>
      <w:r>
        <w:rPr>
          <w:rFonts w:ascii="Arial" w:hAnsi="Arial" w:cs="Arial"/>
          <w:sz w:val="28"/>
          <w:szCs w:val="28"/>
        </w:rPr>
        <w:t>tly.</w:t>
      </w:r>
    </w:p>
    <w:p w14:paraId="107708A6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sister, _________________________________________ ,</w:t>
      </w:r>
    </w:p>
    <w:p w14:paraId="41938945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learning to speak Polish.</w:t>
      </w:r>
    </w:p>
    <w:p w14:paraId="5405E20C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0BDD93B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E434B02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grammatical term for the underlined part of the sentence?</w:t>
      </w:r>
    </w:p>
    <w:p w14:paraId="46A14366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  <w:u w:val="single"/>
        </w:rPr>
        <w:t>Charlie spilt his juice</w:t>
      </w:r>
      <w:r>
        <w:rPr>
          <w:rFonts w:ascii="Comic Sans MS" w:hAnsi="Comic Sans MS" w:cs="Comic Sans MS"/>
          <w:sz w:val="28"/>
          <w:szCs w:val="28"/>
        </w:rPr>
        <w:t>, but it didn</w:t>
      </w:r>
      <w:r>
        <w:rPr>
          <w:rFonts w:ascii="Comic Sans MS" w:hAnsi="Comic Sans MS" w:cs="Comic Sans MS"/>
          <w:sz w:val="28"/>
          <w:szCs w:val="28"/>
        </w:rPr>
        <w:t>’</w:t>
      </w:r>
      <w:r>
        <w:rPr>
          <w:rFonts w:ascii="Comic Sans MS" w:hAnsi="Comic Sans MS" w:cs="Comic Sans MS"/>
          <w:sz w:val="28"/>
          <w:szCs w:val="28"/>
        </w:rPr>
        <w:t>t go on his shirt.</w:t>
      </w:r>
    </w:p>
    <w:p w14:paraId="33A383D3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1530"/>
      </w:tblGrid>
      <w:tr w:rsidR="00000000" w14:paraId="0134D30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F6B1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8B141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69D75E15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F2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 adverbial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2F6E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967E1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>
                  <v:imagedata r:id="rId6" o:title=""/>
                </v:shape>
              </w:pict>
            </w:r>
          </w:p>
        </w:tc>
      </w:tr>
      <w:tr w:rsidR="00000000" w14:paraId="5698A29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44A4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main clause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087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13D6CC7">
                <v:shape id="_x0000_i1026" type="#_x0000_t75" style="width:30.75pt;height:30.75pt">
                  <v:imagedata r:id="rId6" o:title=""/>
                </v:shape>
              </w:pict>
            </w:r>
          </w:p>
        </w:tc>
      </w:tr>
      <w:tr w:rsidR="00000000" w14:paraId="14EC7E2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0B4C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noun phrase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272B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C82C690">
                <v:shape id="_x0000_i1027" type="#_x0000_t75" style="width:30.75pt;height:30.75pt">
                  <v:imagedata r:id="rId6" o:title=""/>
                </v:shape>
              </w:pict>
            </w:r>
          </w:p>
        </w:tc>
      </w:tr>
      <w:tr w:rsidR="00000000" w14:paraId="7A4E00C9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713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subordinate clause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14842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0086BF6">
                <v:shape id="_x0000_i1028" type="#_x0000_t75" style="width:30.75pt;height:30.75pt">
                  <v:imagedata r:id="rId6" o:title=""/>
                </v:shape>
              </w:pict>
            </w:r>
          </w:p>
        </w:tc>
      </w:tr>
    </w:tbl>
    <w:p w14:paraId="1D81260B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E9D33C2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6FD7896B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Underline the </w:t>
      </w:r>
      <w:r>
        <w:rPr>
          <w:rFonts w:ascii="Arial" w:hAnsi="Arial" w:cs="Arial"/>
          <w:b/>
          <w:bCs/>
          <w:sz w:val="28"/>
          <w:szCs w:val="28"/>
        </w:rPr>
        <w:t>relative clause</w:t>
      </w:r>
      <w:r>
        <w:rPr>
          <w:rFonts w:ascii="Arial" w:hAnsi="Arial" w:cs="Arial"/>
          <w:sz w:val="28"/>
          <w:szCs w:val="28"/>
        </w:rPr>
        <w:t xml:space="preserve"> in each sentence.</w:t>
      </w:r>
    </w:p>
    <w:p w14:paraId="3ABFB619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We visited the funfair that came to our town.</w:t>
      </w:r>
    </w:p>
    <w:p w14:paraId="67B9AA08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My uncle who lives in Australia has sent me a present.</w:t>
      </w:r>
    </w:p>
    <w:p w14:paraId="58BCE3A6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My friend whose rabbit I look after is on holiday.</w:t>
      </w:r>
    </w:p>
    <w:p w14:paraId="617642FA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0F44B56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6FAE5E8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52A994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contains a </w:t>
      </w:r>
      <w:r>
        <w:rPr>
          <w:rFonts w:ascii="Arial" w:hAnsi="Arial" w:cs="Arial"/>
          <w:b/>
          <w:bCs/>
          <w:sz w:val="28"/>
          <w:szCs w:val="28"/>
        </w:rPr>
        <w:t>relative clause</w:t>
      </w:r>
      <w:r>
        <w:rPr>
          <w:rFonts w:ascii="Arial" w:hAnsi="Arial" w:cs="Arial"/>
          <w:sz w:val="28"/>
          <w:szCs w:val="28"/>
        </w:rPr>
        <w:t>?</w:t>
      </w:r>
    </w:p>
    <w:p w14:paraId="18408ABB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00000" w14:paraId="19DF6438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D3FD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899F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1CC4A1AE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4687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boy who I met at the park is in my class.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CEC7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E229A8D">
                <v:shape id="_x0000_i1029" type="#_x0000_t75" style="width:30.75pt;height:30.75pt">
                  <v:imagedata r:id="rId7" o:title=""/>
                </v:shape>
              </w:pict>
            </w:r>
          </w:p>
        </w:tc>
      </w:tr>
      <w:tr w:rsidR="00000000" w14:paraId="32343BA1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4D94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team is going to play a match tomorrow.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F78A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08FF96D">
                <v:shape id="_x0000_i1030" type="#_x0000_t75" style="width:30.75pt;height:30.75pt">
                  <v:imagedata r:id="rId7" o:title=""/>
                </v:shape>
              </w:pict>
            </w:r>
          </w:p>
        </w:tc>
      </w:tr>
      <w:tr w:rsidR="00000000" w14:paraId="41895E98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68CE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Sue said that she wanted to learn to play the drums.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6E17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E609B25">
                <v:shape id="_x0000_i1031" type="#_x0000_t75" style="width:30.75pt;height:30.75pt">
                  <v:imagedata r:id="rId7" o:title=""/>
                </v:shape>
              </w:pict>
            </w:r>
          </w:p>
        </w:tc>
      </w:tr>
      <w:tr w:rsidR="00000000" w14:paraId="7F502734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B8F9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Whenever they have time, they like to go cycling.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F46F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B2CBE66">
                <v:shape id="_x0000_i1032" type="#_x0000_t75" style="width:30.75pt;height:30.75pt">
                  <v:imagedata r:id="rId7" o:title=""/>
                </v:shape>
              </w:pict>
            </w:r>
          </w:p>
        </w:tc>
      </w:tr>
    </w:tbl>
    <w:p w14:paraId="40FCF0C6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2ADB193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C821F7C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FE8BAC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Label each of the clauses in the sentence below as either </w:t>
      </w:r>
      <w:r>
        <w:rPr>
          <w:rFonts w:ascii="Arial" w:hAnsi="Arial" w:cs="Arial"/>
          <w:b/>
          <w:bCs/>
          <w:sz w:val="28"/>
          <w:szCs w:val="28"/>
        </w:rPr>
        <w:t>main (M)</w:t>
      </w:r>
      <w:r>
        <w:rPr>
          <w:rFonts w:ascii="Arial" w:hAnsi="Arial" w:cs="Arial"/>
          <w:sz w:val="28"/>
          <w:szCs w:val="28"/>
        </w:rPr>
        <w:t xml:space="preserve"> or </w:t>
      </w:r>
      <w:r>
        <w:rPr>
          <w:rFonts w:ascii="Arial" w:hAnsi="Arial" w:cs="Arial"/>
          <w:b/>
          <w:bCs/>
          <w:sz w:val="28"/>
          <w:szCs w:val="28"/>
        </w:rPr>
        <w:t>subordinate (S)</w:t>
      </w:r>
      <w:r>
        <w:rPr>
          <w:rFonts w:ascii="Arial" w:hAnsi="Arial" w:cs="Arial"/>
          <w:sz w:val="28"/>
          <w:szCs w:val="28"/>
        </w:rPr>
        <w:t>.</w:t>
      </w:r>
    </w:p>
    <w:p w14:paraId="2E412518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When the bell rang, we dashed into the playground and</w:t>
      </w:r>
    </w:p>
    <w:p w14:paraId="1438DADE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pict w14:anchorId="4E910E85">
          <v:shape id="_x0000_i1033" type="#_x0000_t75" style="width:363.75pt;height:73.5pt">
            <v:imagedata r:id="rId8" o:title=""/>
          </v:shape>
        </w:pict>
      </w:r>
    </w:p>
    <w:p w14:paraId="6431459F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we started a game of football.</w:t>
      </w:r>
    </w:p>
    <w:p w14:paraId="5148CFD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pict w14:anchorId="2DE6D863">
          <v:shape id="_x0000_i1034" type="#_x0000_t75" style="width:200.25pt;height:73.5pt">
            <v:imagedata r:id="rId9" o:title=""/>
          </v:shape>
        </w:pict>
      </w:r>
    </w:p>
    <w:p w14:paraId="715A0DDF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6D308A4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08FF5353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2C3F2A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in each row to show whether the underlined clause is a </w:t>
      </w:r>
      <w:r>
        <w:rPr>
          <w:rFonts w:ascii="Arial" w:hAnsi="Arial" w:cs="Arial"/>
          <w:b/>
          <w:bCs/>
          <w:sz w:val="28"/>
          <w:szCs w:val="28"/>
        </w:rPr>
        <w:t>main clause</w:t>
      </w:r>
      <w:r>
        <w:rPr>
          <w:rFonts w:ascii="Arial" w:hAnsi="Arial" w:cs="Arial"/>
          <w:sz w:val="28"/>
          <w:szCs w:val="28"/>
        </w:rPr>
        <w:t xml:space="preserve"> or a </w:t>
      </w:r>
      <w:r>
        <w:rPr>
          <w:rFonts w:ascii="Arial" w:hAnsi="Arial" w:cs="Arial"/>
          <w:b/>
          <w:bCs/>
          <w:sz w:val="28"/>
          <w:szCs w:val="28"/>
        </w:rPr>
        <w:t>subordinate clause</w:t>
      </w:r>
      <w:r>
        <w:rPr>
          <w:rFonts w:ascii="Arial" w:hAnsi="Arial" w:cs="Arial"/>
          <w:sz w:val="28"/>
          <w:szCs w:val="28"/>
        </w:rPr>
        <w:t>.</w:t>
      </w:r>
    </w:p>
    <w:p w14:paraId="2A8007F3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530"/>
        <w:gridCol w:w="1836"/>
      </w:tblGrid>
      <w:tr w:rsidR="00000000" w14:paraId="307B4B5F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B904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Sentence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89B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clause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34BB0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Subordinate clause</w:t>
            </w:r>
          </w:p>
        </w:tc>
      </w:tr>
      <w:tr w:rsidR="00000000" w14:paraId="14CD24FD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4A5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school,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which has three playing fields</w:t>
            </w:r>
            <w:r>
              <w:rPr>
                <w:rFonts w:ascii="Arial" w:hAnsi="Arial" w:cs="Arial"/>
                <w:sz w:val="28"/>
                <w:szCs w:val="28"/>
              </w:rPr>
              <w:t>, opened in 1967.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B96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ACE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1DC31783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0B62F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Although I had cycled to school,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I still had the energy for my lessons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9EC5D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639B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377829B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9CD2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 will be proud</w:t>
            </w:r>
            <w:r>
              <w:rPr>
                <w:rFonts w:ascii="Arial" w:hAnsi="Arial" w:cs="Arial"/>
                <w:sz w:val="28"/>
                <w:szCs w:val="28"/>
              </w:rPr>
              <w:t xml:space="preserve"> if we try our best.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F9BAB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3D4CC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ADA4EC0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40BD870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57B45D7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32F40A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to show which part of the sentence is a </w:t>
      </w:r>
      <w:r>
        <w:rPr>
          <w:rFonts w:ascii="Arial" w:hAnsi="Arial" w:cs="Arial"/>
          <w:b/>
          <w:bCs/>
          <w:sz w:val="28"/>
          <w:szCs w:val="28"/>
        </w:rPr>
        <w:t>relative clause</w:t>
      </w:r>
      <w:r>
        <w:rPr>
          <w:rFonts w:ascii="Arial" w:hAnsi="Arial" w:cs="Arial"/>
          <w:sz w:val="28"/>
          <w:szCs w:val="28"/>
        </w:rPr>
        <w:t>.</w:t>
      </w:r>
    </w:p>
    <w:p w14:paraId="6EC9008B" w14:textId="77777777" w:rsidR="00000000" w:rsidRDefault="00FF31DB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 table which is made of oak is now black with age.</w:t>
      </w:r>
    </w:p>
    <w:p w14:paraId="3026B754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Comic Sans MS" w:hAnsi="Comic Sans MS" w:cs="Comic Sans MS"/>
          <w:sz w:val="28"/>
          <w:szCs w:val="28"/>
        </w:rPr>
        <w:pict w14:anchorId="0C08202A">
          <v:shape id="_x0000_i1035" type="#_x0000_t75" style="width:62.25pt;height:14.25pt">
            <v:imagedata r:id="rId10" o:title=""/>
          </v:shape>
        </w:pict>
      </w:r>
      <w:r>
        <w:rPr>
          <w:rFonts w:ascii="Comic Sans MS" w:hAnsi="Comic Sans MS" w:cs="Comic Sans MS"/>
          <w:sz w:val="28"/>
          <w:szCs w:val="28"/>
        </w:rPr>
        <w:pict w14:anchorId="2EC6A8B3">
          <v:shape id="_x0000_i1036" type="#_x0000_t75" style="width:143.25pt;height:15pt">
            <v:imagedata r:id="rId11" o:title=""/>
          </v:shape>
        </w:pict>
      </w:r>
      <w:r>
        <w:rPr>
          <w:rFonts w:ascii="Comic Sans MS" w:hAnsi="Comic Sans MS" w:cs="Comic Sans MS"/>
          <w:sz w:val="28"/>
          <w:szCs w:val="28"/>
        </w:rPr>
        <w:pict w14:anchorId="1642B2C5">
          <v:shape id="_x0000_i1037" type="#_x0000_t75" style="width:82.5pt;height:15.75pt">
            <v:imagedata r:id="rId12" o:title=""/>
          </v:shape>
        </w:pict>
      </w:r>
      <w:r>
        <w:rPr>
          <w:rFonts w:ascii="Comic Sans MS" w:hAnsi="Comic Sans MS" w:cs="Comic Sans MS"/>
          <w:sz w:val="28"/>
          <w:szCs w:val="28"/>
        </w:rPr>
        <w:pict w14:anchorId="17D0FDF2">
          <v:shape id="_x0000_i1038" type="#_x0000_t75" style="width:60pt;height:15pt">
            <v:imagedata r:id="rId13" o:title=""/>
          </v:shape>
        </w:pict>
      </w:r>
      <w:r>
        <w:rPr>
          <w:rFonts w:ascii="Arial" w:hAnsi="Arial" w:cs="Arial"/>
        </w:rPr>
        <w:t> </w:t>
      </w:r>
    </w:p>
    <w:p w14:paraId="5853DB78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</w:rPr>
        <w:pict w14:anchorId="47AAE03D">
          <v:shape id="_x0000_i1039" type="#_x0000_t75" style="width:34.5pt;height:48pt">
            <v:imagedata r:id="rId14" o:title=""/>
          </v:shape>
        </w:pict>
      </w:r>
      <w:r>
        <w:rPr>
          <w:rFonts w:ascii="Arial" w:hAnsi="Arial" w:cs="Arial"/>
        </w:rPr>
        <w:t>                   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pict w14:anchorId="01696E43">
          <v:shape id="_x0000_i1040" type="#_x0000_t75" style="width:34.5pt;height:48pt">
            <v:imagedata r:id="rId14" o:title=""/>
          </v:shape>
        </w:pict>
      </w:r>
      <w:r>
        <w:rPr>
          <w:rFonts w:ascii="Arial" w:hAnsi="Arial" w:cs="Arial"/>
        </w:rPr>
        <w:t>                           </w:t>
      </w:r>
      <w:r>
        <w:rPr>
          <w:rFonts w:ascii="Arial" w:hAnsi="Arial" w:cs="Arial"/>
        </w:rPr>
        <w:pict w14:anchorId="44B7BB9C">
          <v:shape id="_x0000_i1041" type="#_x0000_t75" style="width:34.5pt;height:48pt">
            <v:imagedata r:id="rId14" o:title=""/>
          </v:shape>
        </w:pict>
      </w:r>
      <w:r>
        <w:rPr>
          <w:rFonts w:ascii="Arial" w:hAnsi="Arial" w:cs="Arial"/>
        </w:rPr>
        <w:t>            </w:t>
      </w:r>
      <w:r>
        <w:rPr>
          <w:rFonts w:ascii="Arial" w:hAnsi="Arial" w:cs="Arial"/>
        </w:rPr>
        <w:pict w14:anchorId="57A51D26">
          <v:shape id="_x0000_i1042" type="#_x0000_t75" style="width:34.5pt;height:48pt">
            <v:imagedata r:id="rId14" o:title=""/>
          </v:shape>
        </w:pict>
      </w:r>
      <w:r>
        <w:rPr>
          <w:rFonts w:ascii="Arial" w:hAnsi="Arial" w:cs="Arial"/>
        </w:rPr>
        <w:t> </w:t>
      </w:r>
    </w:p>
    <w:p w14:paraId="24176F26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20FD581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47E816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36B6C4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in each row to show if the underlined clause is a </w:t>
      </w:r>
      <w:r>
        <w:rPr>
          <w:rFonts w:ascii="Arial" w:hAnsi="Arial" w:cs="Arial"/>
          <w:b/>
          <w:bCs/>
          <w:sz w:val="28"/>
          <w:szCs w:val="28"/>
        </w:rPr>
        <w:t>main clause</w:t>
      </w:r>
      <w:r>
        <w:rPr>
          <w:rFonts w:ascii="Arial" w:hAnsi="Arial" w:cs="Arial"/>
          <w:sz w:val="28"/>
          <w:szCs w:val="28"/>
        </w:rPr>
        <w:t xml:space="preserve"> or a </w:t>
      </w:r>
      <w:r>
        <w:rPr>
          <w:rFonts w:ascii="Arial" w:hAnsi="Arial" w:cs="Arial"/>
          <w:b/>
          <w:bCs/>
          <w:sz w:val="28"/>
          <w:szCs w:val="28"/>
        </w:rPr>
        <w:t>subordinate clause</w:t>
      </w:r>
      <w:r>
        <w:rPr>
          <w:rFonts w:ascii="Arial" w:hAnsi="Arial" w:cs="Arial"/>
          <w:sz w:val="28"/>
          <w:szCs w:val="28"/>
        </w:rPr>
        <w:t>.</w:t>
      </w:r>
    </w:p>
    <w:p w14:paraId="620E441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1530"/>
        <w:gridCol w:w="1836"/>
      </w:tblGrid>
      <w:tr w:rsidR="00000000" w14:paraId="54F9F352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D36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Sentence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5D2D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clause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438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Subordinate clause</w:t>
            </w:r>
          </w:p>
        </w:tc>
      </w:tr>
      <w:tr w:rsidR="00000000" w14:paraId="3D1D4FE6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87F0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Billie,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who was nine years old</w:t>
            </w:r>
            <w:r>
              <w:rPr>
                <w:rFonts w:ascii="Arial" w:hAnsi="Arial" w:cs="Arial"/>
                <w:sz w:val="28"/>
                <w:szCs w:val="28"/>
              </w:rPr>
              <w:t>, loved to play tennis.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D50FC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8A48B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006056B4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F782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Billie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 xml:space="preserve">s mum bought her a tennis racket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so that she could play more often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FE9C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6BFA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3261126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D4B1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Billie could not play tennis with her friend Lana</w:t>
            </w:r>
            <w:r>
              <w:rPr>
                <w:rFonts w:ascii="Arial" w:hAnsi="Arial" w:cs="Arial"/>
                <w:sz w:val="28"/>
                <w:szCs w:val="28"/>
              </w:rPr>
              <w:t xml:space="preserve"> because Lana did not have a racket.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E3E9A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79EB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66CC469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5B7AF4F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5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62CD4842" w14:textId="77777777" w:rsidR="00000000" w:rsidRDefault="00FF31D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7859EEA7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D258557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  <w:iCs/>
        </w:rPr>
        <w:t>subordinate clause</w:t>
      </w:r>
      <w:r>
        <w:rPr>
          <w:rFonts w:ascii="Arial" w:hAnsi="Arial" w:cs="Arial"/>
        </w:rPr>
        <w:t xml:space="preserve"> or an abbreviation that makes the intention clear,</w:t>
      </w:r>
    </w:p>
    <w:p w14:paraId="13791A13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e.g.</w:t>
      </w:r>
    </w:p>
    <w:p w14:paraId="27E9F89C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>subordinate</w:t>
      </w:r>
    </w:p>
    <w:p w14:paraId="55F34ADE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>sub clause</w:t>
      </w:r>
    </w:p>
    <w:p w14:paraId="718C0A73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>subordinating</w:t>
      </w:r>
    </w:p>
    <w:p w14:paraId="2479DBE2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are no spelling or punctuation requirements for this question.</w:t>
      </w:r>
    </w:p>
    <w:p w14:paraId="71F53B8C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7FA70E1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DC94DDE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correctly underl</w:t>
      </w:r>
      <w:r>
        <w:rPr>
          <w:rFonts w:ascii="Arial" w:hAnsi="Arial" w:cs="Arial"/>
        </w:rPr>
        <w:t>ined words.</w:t>
      </w:r>
    </w:p>
    <w:p w14:paraId="7EBD0739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Last week</w:t>
      </w:r>
      <w:r>
        <w:rPr>
          <w:rFonts w:ascii="Arial" w:hAnsi="Arial" w:cs="Arial"/>
        </w:rPr>
        <w:t>, Ruby went swimming and played football.</w:t>
      </w:r>
    </w:p>
    <w:p w14:paraId="34CB2426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03684D1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6923CE9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grammatically correct relative clause, e.g.</w:t>
      </w:r>
    </w:p>
    <w:p w14:paraId="6337A191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who is at high school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683E194E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whose hair is red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315DB92D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who</w:t>
      </w:r>
      <w:r>
        <w:rPr>
          <w:rFonts w:ascii="Arial" w:hAnsi="Arial" w:cs="Arial"/>
          <w:i/>
          <w:iCs/>
          <w:u w:val="single"/>
        </w:rPr>
        <w:t>’</w:t>
      </w:r>
      <w:r>
        <w:rPr>
          <w:rFonts w:ascii="Arial" w:hAnsi="Arial" w:cs="Arial"/>
          <w:i/>
          <w:iCs/>
          <w:u w:val="single"/>
        </w:rPr>
        <w:t>s called Tara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7395C624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who studied French last year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53DF4844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who had always wanted to travel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37E435D7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who will be going to Poland soon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48F24A7A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accept</w:t>
      </w:r>
      <w:r>
        <w:rPr>
          <w:rFonts w:ascii="Arial" w:hAnsi="Arial" w:cs="Arial"/>
        </w:rPr>
        <w:t xml:space="preserve"> a grammatically incorrect relative clause, e.g</w:t>
      </w:r>
    </w:p>
    <w:p w14:paraId="12200E34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which is 15</w:t>
      </w:r>
      <w:r>
        <w:rPr>
          <w:rFonts w:ascii="Arial" w:hAnsi="Arial" w:cs="Arial"/>
          <w:i/>
          <w:iCs/>
        </w:rPr>
        <w:t xml:space="preserve">, is learning to </w:t>
      </w:r>
      <w:r>
        <w:rPr>
          <w:rFonts w:ascii="Arial" w:hAnsi="Arial" w:cs="Arial"/>
          <w:i/>
          <w:iCs/>
        </w:rPr>
        <w:t>speak Polish</w:t>
      </w:r>
      <w:r>
        <w:rPr>
          <w:rFonts w:ascii="Arial" w:hAnsi="Arial" w:cs="Arial"/>
        </w:rPr>
        <w:t>.</w:t>
      </w:r>
    </w:p>
    <w:p w14:paraId="72CD993C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 xml:space="preserve">His sister, </w:t>
      </w:r>
      <w:r>
        <w:rPr>
          <w:rFonts w:ascii="Arial" w:hAnsi="Arial" w:cs="Arial"/>
          <w:i/>
          <w:iCs/>
          <w:u w:val="single"/>
        </w:rPr>
        <w:t>that is at university</w:t>
      </w:r>
      <w:r>
        <w:rPr>
          <w:rFonts w:ascii="Arial" w:hAnsi="Arial" w:cs="Arial"/>
          <w:i/>
          <w:iCs/>
        </w:rPr>
        <w:t>, is learning to speak Polish</w:t>
      </w:r>
      <w:r>
        <w:rPr>
          <w:rFonts w:ascii="Arial" w:hAnsi="Arial" w:cs="Arial"/>
        </w:rPr>
        <w:t>.</w:t>
      </w:r>
    </w:p>
    <w:p w14:paraId="547C836A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7CA53A5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7F7CE7D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main clause   </w:t>
      </w:r>
      <w:r>
        <w:rPr>
          <w:rFonts w:ascii="Arial" w:hAnsi="Arial" w:cs="Arial"/>
        </w:rPr>
        <w:pict w14:anchorId="745C1910">
          <v:shape id="_x0000_i1043" type="#_x0000_t75" style="width:13.5pt;height:12.75pt">
            <v:imagedata r:id="rId16" o:title=""/>
          </v:shape>
        </w:pict>
      </w:r>
    </w:p>
    <w:p w14:paraId="38B95A51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9CAA526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E2E86D6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three correct.</w:t>
      </w:r>
    </w:p>
    <w:p w14:paraId="49F78606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We visited the funfair </w:t>
      </w:r>
      <w:r>
        <w:rPr>
          <w:rFonts w:ascii="Arial" w:hAnsi="Arial" w:cs="Arial"/>
          <w:u w:val="single"/>
        </w:rPr>
        <w:t>that came to our town</w:t>
      </w:r>
      <w:r>
        <w:rPr>
          <w:rFonts w:ascii="Arial" w:hAnsi="Arial" w:cs="Arial"/>
        </w:rPr>
        <w:t>.</w:t>
      </w:r>
    </w:p>
    <w:p w14:paraId="37DD7C8E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My uncle </w:t>
      </w:r>
      <w:r>
        <w:rPr>
          <w:rFonts w:ascii="Arial" w:hAnsi="Arial" w:cs="Arial"/>
          <w:u w:val="single"/>
        </w:rPr>
        <w:t xml:space="preserve">who </w:t>
      </w:r>
      <w:r>
        <w:rPr>
          <w:rFonts w:ascii="Arial" w:hAnsi="Arial" w:cs="Arial"/>
          <w:u w:val="single"/>
        </w:rPr>
        <w:t>lives in Australia</w:t>
      </w:r>
      <w:r>
        <w:rPr>
          <w:rFonts w:ascii="Arial" w:hAnsi="Arial" w:cs="Arial"/>
        </w:rPr>
        <w:t xml:space="preserve"> has sent me a present.</w:t>
      </w:r>
    </w:p>
    <w:p w14:paraId="47002E66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My friend </w:t>
      </w:r>
      <w:r>
        <w:rPr>
          <w:rFonts w:ascii="Arial" w:hAnsi="Arial" w:cs="Arial"/>
          <w:u w:val="single"/>
        </w:rPr>
        <w:t>whose rabbit I look after</w:t>
      </w:r>
      <w:r>
        <w:rPr>
          <w:rFonts w:ascii="Arial" w:hAnsi="Arial" w:cs="Arial"/>
        </w:rPr>
        <w:t xml:space="preserve"> is on holiday.</w:t>
      </w:r>
    </w:p>
    <w:p w14:paraId="6D00DE96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5681109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462598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C10EF3A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boy who I met at the park is in my class.  </w:t>
      </w:r>
      <w:r>
        <w:rPr>
          <w:rFonts w:ascii="Arial" w:hAnsi="Arial" w:cs="Arial"/>
        </w:rPr>
        <w:pict w14:anchorId="0C3A67FD">
          <v:shape id="_x0000_i1044" type="#_x0000_t75" style="width:13.5pt;height:12.75pt">
            <v:imagedata r:id="rId17" o:title=""/>
          </v:shape>
        </w:pict>
      </w:r>
      <w:r>
        <w:rPr>
          <w:rFonts w:ascii="Arial" w:hAnsi="Arial" w:cs="Arial"/>
        </w:rPr>
        <w:t> </w:t>
      </w:r>
    </w:p>
    <w:p w14:paraId="50B6487B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C076A4D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43860116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E47F3D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three correct.</w:t>
      </w:r>
    </w:p>
    <w:p w14:paraId="06F1FD43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When the bell rang, we dashed into the playground</w:t>
      </w:r>
      <w:r>
        <w:rPr>
          <w:rFonts w:ascii="Arial" w:hAnsi="Arial" w:cs="Arial"/>
        </w:rPr>
        <w:t xml:space="preserve"> and</w:t>
      </w:r>
    </w:p>
    <w:p w14:paraId="0C8DAC5D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  <w:r>
        <w:rPr>
          <w:rFonts w:ascii="Arial" w:hAnsi="Arial" w:cs="Arial"/>
        </w:rPr>
        <w:pict w14:anchorId="37B3FB0D">
          <v:shape id="_x0000_i1045" type="#_x0000_t75" style="width:14.25pt;height:14.25pt">
            <v:imagedata r:id="rId18" o:title=""/>
          </v:shape>
        </w:pict>
      </w:r>
      <w:r>
        <w:rPr>
          <w:rFonts w:ascii="Arial" w:hAnsi="Arial" w:cs="Arial"/>
        </w:rPr>
        <w:t>                                      </w:t>
      </w:r>
      <w:r>
        <w:rPr>
          <w:rFonts w:ascii="Arial" w:hAnsi="Arial" w:cs="Arial"/>
        </w:rPr>
        <w:pict w14:anchorId="0EB2E6A9">
          <v:shape id="_x0000_i1046" type="#_x0000_t75" style="width:14.25pt;height:15pt">
            <v:imagedata r:id="rId19" o:title=""/>
          </v:shape>
        </w:pict>
      </w:r>
      <w:r>
        <w:rPr>
          <w:rFonts w:ascii="Arial" w:hAnsi="Arial" w:cs="Arial"/>
        </w:rPr>
        <w:t> </w:t>
      </w:r>
    </w:p>
    <w:p w14:paraId="321A2807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 started a game of football.</w:t>
      </w:r>
    </w:p>
    <w:p w14:paraId="307E6FE2" w14:textId="77777777" w:rsidR="00000000" w:rsidRDefault="00FF31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        </w:t>
      </w:r>
      <w:r>
        <w:rPr>
          <w:rFonts w:ascii="Arial" w:hAnsi="Arial" w:cs="Arial"/>
        </w:rPr>
        <w:pict w14:anchorId="00479912">
          <v:shape id="_x0000_i1047" type="#_x0000_t75" style="width:14.25pt;height:15pt">
            <v:imagedata r:id="rId19" o:title=""/>
          </v:shape>
        </w:pict>
      </w:r>
    </w:p>
    <w:p w14:paraId="7D96F4AF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335D7A2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39E37A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C98DF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correctly completed table.</w:t>
      </w:r>
    </w:p>
    <w:p w14:paraId="1A57C1C1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6"/>
        <w:gridCol w:w="1530"/>
        <w:gridCol w:w="1530"/>
      </w:tblGrid>
      <w:tr w:rsidR="00000000" w14:paraId="0F5B2431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C31C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Sentence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9D347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</w:t>
            </w:r>
            <w:r>
              <w:rPr>
                <w:rFonts w:ascii="Arial" w:hAnsi="Arial" w:cs="Arial"/>
                <w:b/>
                <w:bCs/>
              </w:rPr>
              <w:br/>
              <w:t>clause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B16ED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Subordinate clause</w:t>
            </w:r>
          </w:p>
        </w:tc>
      </w:tr>
      <w:tr w:rsidR="00000000" w14:paraId="1E76031B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3814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school, </w:t>
            </w:r>
            <w:r>
              <w:rPr>
                <w:rFonts w:ascii="Arial" w:hAnsi="Arial" w:cs="Arial"/>
                <w:u w:val="single"/>
              </w:rPr>
              <w:t>which has three playing fields</w:t>
            </w:r>
            <w:r>
              <w:rPr>
                <w:rFonts w:ascii="Arial" w:hAnsi="Arial" w:cs="Arial"/>
              </w:rPr>
              <w:t>, opened in 1967.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C2DA9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706D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5C7F971">
                <v:shape id="_x0000_i1048" type="#_x0000_t75" style="width:9.75pt;height:9.75pt">
                  <v:imagedata r:id="rId20" o:title=""/>
                </v:shape>
              </w:pict>
            </w:r>
          </w:p>
        </w:tc>
      </w:tr>
      <w:tr w:rsidR="00000000" w14:paraId="67D28CFA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1DFE0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Although I had cycled to school, </w:t>
            </w:r>
            <w:r>
              <w:rPr>
                <w:rFonts w:ascii="Arial" w:hAnsi="Arial" w:cs="Arial"/>
                <w:u w:val="single"/>
              </w:rPr>
              <w:t>I still had the energy for my lessons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6FA3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B93CD7">
                <v:shape id="_x0000_i1049" type="#_x0000_t75" style="width:9.75pt;height:9.75pt">
                  <v:imagedata r:id="rId20" o:title=""/>
                </v:shape>
              </w:pi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5A331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06DBE8D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4E8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We will be proud</w:t>
            </w:r>
            <w:r>
              <w:rPr>
                <w:rFonts w:ascii="Arial" w:hAnsi="Arial" w:cs="Arial"/>
              </w:rPr>
              <w:t xml:space="preserve"> if we try our best.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669C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45FF5B3">
                <v:shape id="_x0000_i1050" type="#_x0000_t75" style="width:9.75pt;height:9.75pt">
                  <v:imagedata r:id="rId20" o:title=""/>
                </v:shape>
              </w:pic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95924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340674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FE88B2B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172FFAB7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B20F54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 table  </w:t>
      </w:r>
      <w:r>
        <w:rPr>
          <w:rFonts w:ascii="Arial" w:hAnsi="Arial" w:cs="Arial"/>
        </w:rPr>
        <w:t>which is made of oak is now black  with age.</w:t>
      </w:r>
    </w:p>
    <w:p w14:paraId="1802E2FC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10619598">
          <v:shape id="_x0000_i1051" type="#_x0000_t75" style="width:272.25pt;height:36.75pt">
            <v:imagedata r:id="rId21" o:title=""/>
          </v:shape>
        </w:pict>
      </w:r>
      <w:r>
        <w:rPr>
          <w:rFonts w:ascii="Arial" w:hAnsi="Arial" w:cs="Arial"/>
        </w:rPr>
        <w:t> </w:t>
      </w:r>
    </w:p>
    <w:p w14:paraId="41CA8C61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2782CDF" w14:textId="77777777" w:rsidR="00000000" w:rsidRDefault="00FF31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75E335E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E55425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 correctly completed table.</w:t>
      </w:r>
    </w:p>
    <w:p w14:paraId="6FD9F5B7" w14:textId="77777777" w:rsidR="00000000" w:rsidRDefault="00FF3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339"/>
      </w:tblGrid>
      <w:tr w:rsidR="00000000" w14:paraId="77636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7B46B5D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Sentence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878840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clause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30BAB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Subordinate clause</w:t>
            </w:r>
          </w:p>
        </w:tc>
      </w:tr>
      <w:tr w:rsidR="00000000" w14:paraId="2AFEB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AEEEDF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Billie, </w:t>
            </w:r>
            <w:r>
              <w:rPr>
                <w:rFonts w:ascii="Arial" w:hAnsi="Arial" w:cs="Arial"/>
                <w:u w:val="single"/>
              </w:rPr>
              <w:t>who was nine years old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loved to play tennis.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0EBDD9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9609B2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AB4993A">
                <v:shape id="_x0000_i1052" type="#_x0000_t75" style="width:13.5pt;height:12.75pt">
                  <v:imagedata r:id="rId22" o:title=""/>
                </v:shape>
              </w:pict>
            </w:r>
            <w:r>
              <w:rPr>
                <w:rFonts w:ascii="Arial" w:hAnsi="Arial" w:cs="Arial"/>
              </w:rPr>
              <w:t> </w:t>
            </w:r>
          </w:p>
        </w:tc>
      </w:tr>
      <w:tr w:rsidR="00000000" w14:paraId="6F946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A0BB9F9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Billie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mum bought her a tennis</w:t>
            </w:r>
            <w:r>
              <w:rPr>
                <w:rFonts w:ascii="Arial" w:hAnsi="Arial" w:cs="Arial"/>
              </w:rPr>
              <w:br/>
              <w:t xml:space="preserve">racket </w:t>
            </w:r>
            <w:r>
              <w:rPr>
                <w:rFonts w:ascii="Arial" w:hAnsi="Arial" w:cs="Arial"/>
                <w:u w:val="single"/>
              </w:rPr>
              <w:t>so that she could play</w:t>
            </w:r>
            <w:r>
              <w:rPr>
                <w:rFonts w:ascii="Arial" w:hAnsi="Arial" w:cs="Arial"/>
                <w:u w:val="single"/>
              </w:rPr>
              <w:br/>
              <w:t>more often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EA376E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5D7D14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D66F19A">
                <v:shape id="_x0000_i1053" type="#_x0000_t75" style="width:13.5pt;height:12.75pt">
                  <v:imagedata r:id="rId22" o:title=""/>
                </v:shape>
              </w:pict>
            </w:r>
            <w:r>
              <w:rPr>
                <w:rFonts w:ascii="Arial" w:hAnsi="Arial" w:cs="Arial"/>
              </w:rPr>
              <w:t> </w:t>
            </w:r>
          </w:p>
        </w:tc>
      </w:tr>
      <w:tr w:rsidR="00000000" w14:paraId="48552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478C08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Billie could not play tennis with</w:t>
            </w:r>
            <w:r>
              <w:rPr>
                <w:rFonts w:ascii="Arial" w:hAnsi="Arial" w:cs="Arial"/>
                <w:u w:val="single"/>
              </w:rPr>
              <w:br/>
              <w:t>her friend Lana</w:t>
            </w:r>
            <w:r>
              <w:rPr>
                <w:rFonts w:ascii="Arial" w:hAnsi="Arial" w:cs="Arial"/>
              </w:rPr>
              <w:t xml:space="preserve"> because Lana did</w:t>
            </w:r>
            <w:r>
              <w:rPr>
                <w:rFonts w:ascii="Arial" w:hAnsi="Arial" w:cs="Arial"/>
              </w:rPr>
              <w:br/>
              <w:t>not have a racket.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D3D32A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14F8F3E">
                <v:shape id="_x0000_i1054" type="#_x0000_t75" style="width:13.5pt;height:12.75pt">
                  <v:imagedata r:id="rId22" o:title=""/>
                </v:shape>
              </w:pic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58DE4F" w14:textId="77777777" w:rsidR="00000000" w:rsidRDefault="00FF31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6B8C4F0" w14:textId="77777777" w:rsidR="00000000" w:rsidRDefault="00FF31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CDFD2" w14:textId="77777777" w:rsidR="00000000" w:rsidRDefault="00FF31DB">
      <w:pPr>
        <w:spacing w:after="0" w:line="240" w:lineRule="auto"/>
      </w:pPr>
      <w:r>
        <w:separator/>
      </w:r>
    </w:p>
  </w:endnote>
  <w:endnote w:type="continuationSeparator" w:id="0">
    <w:p w14:paraId="13B1665C" w14:textId="77777777" w:rsidR="00000000" w:rsidRDefault="00FF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863D" w14:textId="77777777" w:rsidR="00000000" w:rsidRDefault="00FF31DB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6C3FC0">
      <w:rPr>
        <w:rFonts w:ascii="Arial" w:hAnsi="Arial" w:cs="Arial"/>
      </w:rPr>
      <w:fldChar w:fldCharType="separate"/>
    </w:r>
    <w:r w:rsidR="006C3FC0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6C3FC0">
      <w:rPr>
        <w:rFonts w:ascii="Arial" w:hAnsi="Arial" w:cs="Arial"/>
      </w:rPr>
      <w:fldChar w:fldCharType="separate"/>
    </w:r>
    <w:r w:rsidR="006C3FC0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841B631" w14:textId="77777777" w:rsidR="00000000" w:rsidRDefault="00FF31DB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6FF62" w14:textId="77777777" w:rsidR="00000000" w:rsidRDefault="00FF31DB">
      <w:pPr>
        <w:spacing w:after="0" w:line="240" w:lineRule="auto"/>
      </w:pPr>
      <w:r>
        <w:separator/>
      </w:r>
    </w:p>
  </w:footnote>
  <w:footnote w:type="continuationSeparator" w:id="0">
    <w:p w14:paraId="18B43C59" w14:textId="77777777" w:rsidR="00000000" w:rsidRDefault="00FF3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3FC0"/>
    <w:rsid w:val="006C3FC0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47515"/>
  <w14:defaultImageDpi w14:val="0"/>
  <w15:docId w15:val="{1BBFABF2-9FA5-42F8-8B30-5BCD45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3814</Characters>
  <Application>Microsoft Office Word</Application>
  <DocSecurity>0</DocSecurity>
  <Lines>31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2020-03-07T12:05:00Z</dcterms:created>
  <dcterms:modified xsi:type="dcterms:W3CDTF">2020-03-07T12:05:00Z</dcterms:modified>
</cp:coreProperties>
</file>