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24C71" w14:textId="45DF4F95" w:rsidR="006E6B77" w:rsidRDefault="006E6B77" w:rsidP="006E6B77">
      <w:pPr>
        <w:jc w:val="center"/>
        <w:rPr>
          <w:b/>
          <w:sz w:val="26"/>
          <w:szCs w:val="26"/>
          <w:u w:val="single"/>
        </w:rPr>
      </w:pPr>
      <w:r w:rsidRPr="002F623A">
        <w:rPr>
          <w:b/>
          <w:noProof/>
          <w:sz w:val="26"/>
          <w:szCs w:val="26"/>
          <w:lang w:eastAsia="en-GB"/>
        </w:rPr>
        <w:drawing>
          <wp:anchor distT="0" distB="0" distL="114300" distR="114300" simplePos="0" relativeHeight="251661312" behindDoc="1" locked="0" layoutInCell="1" allowOverlap="1" wp14:anchorId="283133BC" wp14:editId="029A856C">
            <wp:simplePos x="0" y="0"/>
            <wp:positionH relativeFrom="column">
              <wp:posOffset>5267325</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sidRPr="002F623A">
        <w:rPr>
          <w:b/>
          <w:noProof/>
          <w:sz w:val="26"/>
          <w:szCs w:val="26"/>
          <w:lang w:eastAsia="en-GB"/>
        </w:rPr>
        <w:drawing>
          <wp:anchor distT="0" distB="0" distL="114300" distR="114300" simplePos="0" relativeHeight="251659264" behindDoc="1" locked="0" layoutInCell="1" allowOverlap="1" wp14:anchorId="7CFD36B4" wp14:editId="1928999F">
            <wp:simplePos x="0" y="0"/>
            <wp:positionH relativeFrom="column">
              <wp:posOffset>0</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sidRPr="002F623A">
        <w:rPr>
          <w:b/>
          <w:sz w:val="26"/>
          <w:szCs w:val="26"/>
          <w:u w:val="single"/>
        </w:rPr>
        <w:t xml:space="preserve">Zebra Class – Spring Term Home Learning – Week </w:t>
      </w:r>
      <w:r w:rsidR="00866971">
        <w:rPr>
          <w:b/>
          <w:sz w:val="26"/>
          <w:szCs w:val="26"/>
          <w:u w:val="single"/>
        </w:rPr>
        <w:t>8</w:t>
      </w:r>
      <w:r w:rsidRPr="002F623A">
        <w:rPr>
          <w:b/>
          <w:sz w:val="26"/>
          <w:szCs w:val="26"/>
          <w:u w:val="single"/>
        </w:rPr>
        <w:t xml:space="preserve"> – </w:t>
      </w:r>
      <w:r w:rsidR="00866971">
        <w:rPr>
          <w:b/>
          <w:sz w:val="26"/>
          <w:szCs w:val="26"/>
          <w:u w:val="single"/>
        </w:rPr>
        <w:t>1.3.2021</w:t>
      </w:r>
    </w:p>
    <w:p w14:paraId="22FCD4C2" w14:textId="67EF462B" w:rsidR="00376A48" w:rsidRDefault="00376A48" w:rsidP="006E6B77">
      <w:pPr>
        <w:jc w:val="center"/>
        <w:rPr>
          <w:b/>
          <w:sz w:val="26"/>
          <w:szCs w:val="26"/>
          <w:u w:val="single"/>
        </w:rPr>
      </w:pPr>
      <w:r>
        <w:rPr>
          <w:b/>
          <w:sz w:val="26"/>
          <w:szCs w:val="26"/>
          <w:u w:val="single"/>
        </w:rPr>
        <w:t>On the 4</w:t>
      </w:r>
      <w:r w:rsidRPr="00376A48">
        <w:rPr>
          <w:b/>
          <w:sz w:val="26"/>
          <w:szCs w:val="26"/>
          <w:u w:val="single"/>
          <w:vertAlign w:val="superscript"/>
        </w:rPr>
        <w:t>th</w:t>
      </w:r>
      <w:r>
        <w:rPr>
          <w:b/>
          <w:sz w:val="26"/>
          <w:szCs w:val="26"/>
          <w:u w:val="single"/>
        </w:rPr>
        <w:t xml:space="preserve"> of March, it is World Book Day!</w:t>
      </w:r>
    </w:p>
    <w:p w14:paraId="6202AA84" w14:textId="34EF6F0D" w:rsidR="00B35455" w:rsidRDefault="00B35455" w:rsidP="00D15DAA">
      <w:pPr>
        <w:rPr>
          <w:b/>
          <w:sz w:val="24"/>
          <w:szCs w:val="24"/>
          <w:u w:val="single"/>
        </w:rPr>
      </w:pPr>
      <w:r>
        <w:rPr>
          <w:b/>
          <w:sz w:val="24"/>
          <w:szCs w:val="24"/>
          <w:u w:val="single"/>
        </w:rPr>
        <w:t xml:space="preserve">Monday: </w:t>
      </w:r>
    </w:p>
    <w:p w14:paraId="5FD0E3E5" w14:textId="495A1CFC" w:rsidR="00C9362B" w:rsidRPr="00C9362B" w:rsidRDefault="007178D4" w:rsidP="00C9362B">
      <w:pPr>
        <w:pStyle w:val="ListParagraph"/>
        <w:numPr>
          <w:ilvl w:val="0"/>
          <w:numId w:val="15"/>
        </w:numPr>
        <w:rPr>
          <w:sz w:val="24"/>
          <w:szCs w:val="24"/>
          <w:u w:val="single"/>
        </w:rPr>
      </w:pPr>
      <w:r>
        <w:rPr>
          <w:sz w:val="24"/>
          <w:szCs w:val="24"/>
          <w:u w:val="single"/>
        </w:rPr>
        <w:t>Maths</w:t>
      </w:r>
      <w:r>
        <w:rPr>
          <w:sz w:val="24"/>
          <w:szCs w:val="24"/>
        </w:rPr>
        <w:t xml:space="preserve"> – LO: forming expressions. </w:t>
      </w:r>
      <w:r w:rsidRPr="003E77BD">
        <w:rPr>
          <w:b/>
          <w:bCs/>
          <w:sz w:val="24"/>
          <w:szCs w:val="24"/>
        </w:rPr>
        <w:t>This will be a short online session</w:t>
      </w:r>
      <w:r>
        <w:rPr>
          <w:b/>
          <w:bCs/>
          <w:sz w:val="24"/>
          <w:szCs w:val="24"/>
        </w:rPr>
        <w:t xml:space="preserve"> at 9.30am</w:t>
      </w:r>
      <w:r w:rsidRPr="003E77BD">
        <w:rPr>
          <w:b/>
          <w:bCs/>
          <w:sz w:val="24"/>
          <w:szCs w:val="24"/>
        </w:rPr>
        <w:t xml:space="preserve"> before children </w:t>
      </w:r>
      <w:r>
        <w:rPr>
          <w:b/>
          <w:bCs/>
          <w:sz w:val="24"/>
          <w:szCs w:val="24"/>
        </w:rPr>
        <w:t>complete</w:t>
      </w:r>
      <w:r w:rsidRPr="003E77BD">
        <w:rPr>
          <w:b/>
          <w:bCs/>
          <w:sz w:val="24"/>
          <w:szCs w:val="24"/>
        </w:rPr>
        <w:t xml:space="preserve"> their work.</w:t>
      </w:r>
      <w:r>
        <w:rPr>
          <w:sz w:val="24"/>
          <w:szCs w:val="24"/>
        </w:rPr>
        <w:t xml:space="preserve"> </w:t>
      </w:r>
      <w:r w:rsidRPr="00B93054">
        <w:rPr>
          <w:sz w:val="24"/>
          <w:szCs w:val="24"/>
        </w:rPr>
        <w:t xml:space="preserve"> </w:t>
      </w:r>
      <w:r>
        <w:rPr>
          <w:sz w:val="24"/>
          <w:szCs w:val="24"/>
        </w:rPr>
        <w:t xml:space="preserve"> </w:t>
      </w:r>
      <w:r>
        <w:rPr>
          <w:b/>
          <w:bCs/>
          <w:sz w:val="24"/>
          <w:szCs w:val="24"/>
        </w:rPr>
        <w:t xml:space="preserve"> </w:t>
      </w:r>
    </w:p>
    <w:p w14:paraId="2116D168" w14:textId="69557911" w:rsidR="00C9362B" w:rsidRPr="00C9362B" w:rsidRDefault="00C9362B" w:rsidP="00C9362B">
      <w:pPr>
        <w:pStyle w:val="ListParagraph"/>
        <w:rPr>
          <w:sz w:val="24"/>
          <w:szCs w:val="24"/>
        </w:rPr>
      </w:pPr>
      <w:r>
        <w:rPr>
          <w:sz w:val="24"/>
          <w:szCs w:val="24"/>
        </w:rPr>
        <w:t xml:space="preserve">TTRS for twenty minutes. </w:t>
      </w:r>
    </w:p>
    <w:p w14:paraId="476F4B04" w14:textId="67C1860C" w:rsidR="00DD720A" w:rsidRPr="00D67559" w:rsidRDefault="00DD720A" w:rsidP="007178D4">
      <w:pPr>
        <w:pStyle w:val="ListParagraph"/>
        <w:numPr>
          <w:ilvl w:val="0"/>
          <w:numId w:val="15"/>
        </w:numPr>
        <w:rPr>
          <w:sz w:val="24"/>
          <w:szCs w:val="24"/>
          <w:u w:val="single"/>
        </w:rPr>
      </w:pPr>
      <w:r>
        <w:rPr>
          <w:sz w:val="24"/>
          <w:szCs w:val="24"/>
          <w:u w:val="single"/>
        </w:rPr>
        <w:t>English</w:t>
      </w:r>
      <w:r>
        <w:rPr>
          <w:sz w:val="24"/>
          <w:szCs w:val="24"/>
        </w:rPr>
        <w:t xml:space="preserve"> – LO: </w:t>
      </w:r>
      <w:r w:rsidR="009C71CF">
        <w:rPr>
          <w:sz w:val="24"/>
          <w:szCs w:val="24"/>
        </w:rPr>
        <w:t>cha</w:t>
      </w:r>
      <w:r w:rsidR="00323769">
        <w:rPr>
          <w:sz w:val="24"/>
          <w:szCs w:val="24"/>
        </w:rPr>
        <w:t>racter profile. Read from the city dump page to ‘the images had changed…’ (images attached)</w:t>
      </w:r>
      <w:r w:rsidR="009C71CF">
        <w:rPr>
          <w:sz w:val="24"/>
          <w:szCs w:val="24"/>
        </w:rPr>
        <w:t xml:space="preserve">. Think about what we know of the character Tristan. </w:t>
      </w:r>
      <w:r w:rsidR="00787B01">
        <w:rPr>
          <w:sz w:val="24"/>
          <w:szCs w:val="24"/>
        </w:rPr>
        <w:t xml:space="preserve">Draw a picture of Tristan and annotate around the image what you know about him and what you would like to find out. You could also include some questions to ask him on post-it notes. </w:t>
      </w:r>
    </w:p>
    <w:p w14:paraId="6236E90B" w14:textId="77777777" w:rsidR="000D1669" w:rsidRPr="000D1669" w:rsidRDefault="00AD77A1" w:rsidP="007178D4">
      <w:pPr>
        <w:pStyle w:val="ListParagraph"/>
        <w:numPr>
          <w:ilvl w:val="0"/>
          <w:numId w:val="15"/>
        </w:numPr>
        <w:rPr>
          <w:sz w:val="24"/>
          <w:szCs w:val="24"/>
          <w:u w:val="single"/>
        </w:rPr>
      </w:pPr>
      <w:r>
        <w:rPr>
          <w:sz w:val="24"/>
          <w:szCs w:val="24"/>
          <w:u w:val="single"/>
        </w:rPr>
        <w:t>Reading</w:t>
      </w:r>
      <w:r>
        <w:rPr>
          <w:sz w:val="24"/>
          <w:szCs w:val="24"/>
        </w:rPr>
        <w:t xml:space="preserve"> – </w:t>
      </w:r>
      <w:r w:rsidR="000D1669">
        <w:rPr>
          <w:sz w:val="24"/>
          <w:szCs w:val="24"/>
        </w:rPr>
        <w:t>Design a new front cover for the book you have read. Don’t forget the title and author!</w:t>
      </w:r>
    </w:p>
    <w:p w14:paraId="2B9775C7" w14:textId="327233B8" w:rsidR="00D67559" w:rsidRPr="00C06514" w:rsidRDefault="00AD77A1" w:rsidP="000D1669">
      <w:pPr>
        <w:pStyle w:val="ListParagraph"/>
        <w:rPr>
          <w:sz w:val="24"/>
          <w:szCs w:val="24"/>
          <w:u w:val="single"/>
        </w:rPr>
      </w:pPr>
      <w:r>
        <w:rPr>
          <w:sz w:val="24"/>
          <w:szCs w:val="24"/>
        </w:rPr>
        <w:t xml:space="preserve">Complete short comprehension attached. </w:t>
      </w:r>
    </w:p>
    <w:p w14:paraId="05477717" w14:textId="683F820B" w:rsidR="00C06514" w:rsidRPr="00C06514" w:rsidRDefault="00C06514" w:rsidP="007178D4">
      <w:pPr>
        <w:pStyle w:val="ListParagraph"/>
        <w:numPr>
          <w:ilvl w:val="0"/>
          <w:numId w:val="15"/>
        </w:numPr>
        <w:rPr>
          <w:sz w:val="24"/>
          <w:szCs w:val="24"/>
          <w:u w:val="single"/>
        </w:rPr>
      </w:pPr>
      <w:r>
        <w:rPr>
          <w:sz w:val="24"/>
          <w:szCs w:val="24"/>
          <w:u w:val="single"/>
        </w:rPr>
        <w:t>Spellings</w:t>
      </w:r>
      <w:r>
        <w:rPr>
          <w:sz w:val="24"/>
          <w:szCs w:val="24"/>
        </w:rPr>
        <w:t xml:space="preserve"> – In a game of Scrabble, each letter is worth a certain number of points. Write out 5-10 words and then add up the total of the letters. Which of your spelling words has the highest total value?</w:t>
      </w:r>
    </w:p>
    <w:p w14:paraId="2BAB6DA4" w14:textId="77777777" w:rsidR="00787B01" w:rsidRDefault="00C06514" w:rsidP="00787B01">
      <w:pPr>
        <w:jc w:val="center"/>
        <w:rPr>
          <w:sz w:val="24"/>
          <w:szCs w:val="24"/>
          <w:u w:val="single"/>
        </w:rPr>
      </w:pPr>
      <w:r>
        <w:rPr>
          <w:noProof/>
          <w:lang w:eastAsia="en-GB"/>
        </w:rPr>
        <w:drawing>
          <wp:inline distT="0" distB="0" distL="0" distR="0" wp14:anchorId="4189AC35" wp14:editId="604666FF">
            <wp:extent cx="3429000" cy="20273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36142" cy="2031544"/>
                    </a:xfrm>
                    <a:prstGeom prst="rect">
                      <a:avLst/>
                    </a:prstGeom>
                  </pic:spPr>
                </pic:pic>
              </a:graphicData>
            </a:graphic>
          </wp:inline>
        </w:drawing>
      </w:r>
    </w:p>
    <w:p w14:paraId="5BC2EB1C" w14:textId="23666E8A" w:rsidR="00904EC2" w:rsidRPr="00787B01" w:rsidRDefault="00B35455" w:rsidP="00787B01">
      <w:pPr>
        <w:rPr>
          <w:sz w:val="24"/>
          <w:szCs w:val="24"/>
          <w:u w:val="single"/>
        </w:rPr>
      </w:pPr>
      <w:r>
        <w:rPr>
          <w:b/>
          <w:sz w:val="24"/>
          <w:szCs w:val="24"/>
          <w:u w:val="single"/>
        </w:rPr>
        <w:lastRenderedPageBreak/>
        <w:t>Tuesday:</w:t>
      </w:r>
    </w:p>
    <w:p w14:paraId="5FC27E57" w14:textId="1B5ABAF8" w:rsidR="00904EC2" w:rsidRDefault="00904EC2" w:rsidP="00904EC2">
      <w:pPr>
        <w:pStyle w:val="ListParagraph"/>
        <w:numPr>
          <w:ilvl w:val="0"/>
          <w:numId w:val="1"/>
        </w:numPr>
        <w:rPr>
          <w:sz w:val="24"/>
          <w:szCs w:val="24"/>
        </w:rPr>
      </w:pPr>
      <w:r w:rsidRPr="00BA14B4">
        <w:rPr>
          <w:sz w:val="24"/>
          <w:szCs w:val="24"/>
          <w:u w:val="single"/>
        </w:rPr>
        <w:t>Maths</w:t>
      </w:r>
      <w:r w:rsidRPr="00BA14B4">
        <w:rPr>
          <w:sz w:val="24"/>
          <w:szCs w:val="24"/>
        </w:rPr>
        <w:t xml:space="preserve"> – LO: </w:t>
      </w:r>
      <w:r w:rsidR="00792E2B">
        <w:rPr>
          <w:sz w:val="24"/>
          <w:szCs w:val="24"/>
        </w:rPr>
        <w:t>substitution</w:t>
      </w:r>
      <w:r w:rsidR="00E63E59">
        <w:rPr>
          <w:sz w:val="24"/>
          <w:szCs w:val="24"/>
        </w:rPr>
        <w:t>.</w:t>
      </w:r>
      <w:r w:rsidR="00E63E59" w:rsidRPr="00E63E59">
        <w:rPr>
          <w:b/>
          <w:bCs/>
          <w:sz w:val="24"/>
          <w:szCs w:val="24"/>
        </w:rPr>
        <w:t xml:space="preserve"> </w:t>
      </w:r>
      <w:r w:rsidR="00E63E59" w:rsidRPr="003E77BD">
        <w:rPr>
          <w:b/>
          <w:bCs/>
          <w:sz w:val="24"/>
          <w:szCs w:val="24"/>
        </w:rPr>
        <w:t>This will be a short online session</w:t>
      </w:r>
      <w:r w:rsidR="00DC017A">
        <w:rPr>
          <w:b/>
          <w:bCs/>
          <w:sz w:val="24"/>
          <w:szCs w:val="24"/>
        </w:rPr>
        <w:t xml:space="preserve"> at 9.30am</w:t>
      </w:r>
      <w:r w:rsidR="00E63E59" w:rsidRPr="003E77BD">
        <w:rPr>
          <w:b/>
          <w:bCs/>
          <w:sz w:val="24"/>
          <w:szCs w:val="24"/>
        </w:rPr>
        <w:t xml:space="preserve"> before children </w:t>
      </w:r>
      <w:r w:rsidR="00DC017A">
        <w:rPr>
          <w:b/>
          <w:bCs/>
          <w:sz w:val="24"/>
          <w:szCs w:val="24"/>
        </w:rPr>
        <w:t>complete</w:t>
      </w:r>
      <w:r w:rsidR="00E63E59" w:rsidRPr="003E77BD">
        <w:rPr>
          <w:b/>
          <w:bCs/>
          <w:sz w:val="24"/>
          <w:szCs w:val="24"/>
        </w:rPr>
        <w:t xml:space="preserve"> their work.</w:t>
      </w:r>
      <w:r w:rsidR="00E63E59">
        <w:rPr>
          <w:sz w:val="24"/>
          <w:szCs w:val="24"/>
        </w:rPr>
        <w:t xml:space="preserve"> </w:t>
      </w:r>
      <w:r w:rsidR="00E63E59" w:rsidRPr="00B93054">
        <w:rPr>
          <w:sz w:val="24"/>
          <w:szCs w:val="24"/>
        </w:rPr>
        <w:t xml:space="preserve"> </w:t>
      </w:r>
      <w:r w:rsidR="00E63E59">
        <w:rPr>
          <w:sz w:val="24"/>
          <w:szCs w:val="24"/>
        </w:rPr>
        <w:t xml:space="preserve"> </w:t>
      </w:r>
      <w:r w:rsidR="00E63E59">
        <w:rPr>
          <w:b/>
          <w:bCs/>
          <w:sz w:val="24"/>
          <w:szCs w:val="24"/>
        </w:rPr>
        <w:t xml:space="preserve"> </w:t>
      </w:r>
      <w:r w:rsidR="00E63E59" w:rsidRPr="00B93054">
        <w:rPr>
          <w:sz w:val="24"/>
          <w:szCs w:val="24"/>
        </w:rPr>
        <w:t xml:space="preserve"> </w:t>
      </w:r>
    </w:p>
    <w:p w14:paraId="5235A712" w14:textId="5F55BC76" w:rsidR="00963964" w:rsidRPr="00963964" w:rsidRDefault="00963964" w:rsidP="00963964">
      <w:pPr>
        <w:pStyle w:val="ListParagraph"/>
        <w:rPr>
          <w:sz w:val="24"/>
          <w:szCs w:val="24"/>
        </w:rPr>
      </w:pPr>
      <w:r>
        <w:rPr>
          <w:sz w:val="24"/>
          <w:szCs w:val="24"/>
        </w:rPr>
        <w:t xml:space="preserve">TTRS for twenty minutes. </w:t>
      </w:r>
    </w:p>
    <w:p w14:paraId="30B7B384" w14:textId="36303C1E" w:rsidR="001B3CDE" w:rsidRDefault="00904EC2" w:rsidP="00904EC2">
      <w:pPr>
        <w:pStyle w:val="ListParagraph"/>
        <w:widowControl w:val="0"/>
        <w:numPr>
          <w:ilvl w:val="0"/>
          <w:numId w:val="2"/>
        </w:numPr>
        <w:spacing w:after="0" w:line="240" w:lineRule="auto"/>
        <w:jc w:val="both"/>
        <w:rPr>
          <w:sz w:val="24"/>
          <w:szCs w:val="24"/>
        </w:rPr>
      </w:pPr>
      <w:r w:rsidRPr="00BA14B4">
        <w:rPr>
          <w:sz w:val="24"/>
          <w:szCs w:val="24"/>
          <w:u w:val="single"/>
        </w:rPr>
        <w:t>English</w:t>
      </w:r>
      <w:r w:rsidRPr="00BA14B4">
        <w:rPr>
          <w:sz w:val="24"/>
          <w:szCs w:val="24"/>
        </w:rPr>
        <w:t xml:space="preserve"> – </w:t>
      </w:r>
      <w:r w:rsidR="00B73352">
        <w:rPr>
          <w:sz w:val="24"/>
          <w:szCs w:val="24"/>
        </w:rPr>
        <w:t xml:space="preserve">LO: </w:t>
      </w:r>
      <w:r w:rsidR="00787B01">
        <w:rPr>
          <w:sz w:val="24"/>
          <w:szCs w:val="24"/>
        </w:rPr>
        <w:t xml:space="preserve">note of advice. Think about what Tristan has seen in the viewer and whether you believe he should use the machine again. Come up with three reasons encouraging Tristan to look into the viewer, and another three reasons why he shouldn’t. Decide which point of view you want to take, before writing a note of advice to Tristan. Make sure that you include an introduction (explaining why you are writing), your three reasons as to why he should either look into the viewer or not, and finally a conclusion to summarise. Once completed, make sure to read back over it, looking for punctuation and spelling errors. </w:t>
      </w:r>
    </w:p>
    <w:p w14:paraId="5830D433" w14:textId="77777777" w:rsidR="00FC3179" w:rsidRPr="00BA14B4" w:rsidRDefault="00FC3179" w:rsidP="00FC3179">
      <w:pPr>
        <w:pStyle w:val="ListParagraph"/>
        <w:widowControl w:val="0"/>
        <w:spacing w:after="0" w:line="240" w:lineRule="auto"/>
        <w:jc w:val="both"/>
        <w:rPr>
          <w:sz w:val="24"/>
          <w:szCs w:val="24"/>
        </w:rPr>
      </w:pPr>
    </w:p>
    <w:p w14:paraId="253AE5AD" w14:textId="6E9FBC46" w:rsidR="008F7D9D" w:rsidRDefault="00904EC2" w:rsidP="001F7923">
      <w:pPr>
        <w:pStyle w:val="ListParagraph"/>
        <w:widowControl w:val="0"/>
        <w:numPr>
          <w:ilvl w:val="0"/>
          <w:numId w:val="4"/>
        </w:numPr>
        <w:pBdr>
          <w:top w:val="nil"/>
          <w:left w:val="nil"/>
          <w:bottom w:val="nil"/>
          <w:right w:val="nil"/>
          <w:between w:val="nil"/>
        </w:pBdr>
        <w:spacing w:after="0" w:line="240" w:lineRule="auto"/>
        <w:jc w:val="both"/>
        <w:rPr>
          <w:sz w:val="24"/>
          <w:szCs w:val="24"/>
        </w:rPr>
      </w:pPr>
      <w:r w:rsidRPr="008F7D9D">
        <w:rPr>
          <w:sz w:val="24"/>
          <w:szCs w:val="24"/>
          <w:u w:val="single"/>
        </w:rPr>
        <w:t>Science</w:t>
      </w:r>
      <w:r w:rsidRPr="008F7D9D">
        <w:rPr>
          <w:sz w:val="24"/>
          <w:szCs w:val="24"/>
        </w:rPr>
        <w:t xml:space="preserve"> – </w:t>
      </w:r>
      <w:r w:rsidR="00B73352">
        <w:rPr>
          <w:sz w:val="24"/>
          <w:szCs w:val="24"/>
        </w:rPr>
        <w:t>LO:</w:t>
      </w:r>
      <w:r w:rsidR="00E63E59">
        <w:rPr>
          <w:sz w:val="24"/>
          <w:szCs w:val="24"/>
        </w:rPr>
        <w:t xml:space="preserve"> </w:t>
      </w:r>
      <w:r w:rsidR="00CC7AE5">
        <w:rPr>
          <w:sz w:val="24"/>
          <w:szCs w:val="24"/>
        </w:rPr>
        <w:t>demonstrate understanding of adaptation</w:t>
      </w:r>
      <w:r w:rsidR="00E63E59">
        <w:rPr>
          <w:sz w:val="24"/>
          <w:szCs w:val="24"/>
        </w:rPr>
        <w:t>.</w:t>
      </w:r>
      <w:r w:rsidR="00B7347E">
        <w:rPr>
          <w:sz w:val="24"/>
          <w:szCs w:val="24"/>
        </w:rPr>
        <w:t xml:space="preserve"> </w:t>
      </w:r>
      <w:r w:rsidR="00AD310C">
        <w:rPr>
          <w:b/>
          <w:bCs/>
          <w:sz w:val="24"/>
          <w:szCs w:val="24"/>
        </w:rPr>
        <w:t xml:space="preserve">This will be a </w:t>
      </w:r>
      <w:r w:rsidR="00DC017A">
        <w:rPr>
          <w:b/>
          <w:bCs/>
          <w:sz w:val="24"/>
          <w:szCs w:val="24"/>
        </w:rPr>
        <w:t xml:space="preserve">short online session at 1.30pm </w:t>
      </w:r>
      <w:r w:rsidR="00AD310C">
        <w:rPr>
          <w:b/>
          <w:bCs/>
          <w:sz w:val="24"/>
          <w:szCs w:val="24"/>
        </w:rPr>
        <w:t xml:space="preserve">before completing work. </w:t>
      </w:r>
      <w:r w:rsidR="00B73352">
        <w:rPr>
          <w:sz w:val="24"/>
          <w:szCs w:val="24"/>
        </w:rPr>
        <w:t xml:space="preserve">  </w:t>
      </w:r>
      <w:r w:rsidR="00B73352" w:rsidRPr="00B93054">
        <w:rPr>
          <w:sz w:val="24"/>
          <w:szCs w:val="24"/>
        </w:rPr>
        <w:t xml:space="preserve"> </w:t>
      </w:r>
      <w:r w:rsidR="00B73352">
        <w:rPr>
          <w:sz w:val="24"/>
          <w:szCs w:val="24"/>
        </w:rPr>
        <w:t xml:space="preserve"> </w:t>
      </w:r>
      <w:r w:rsidR="00B73352">
        <w:rPr>
          <w:b/>
          <w:bCs/>
          <w:sz w:val="24"/>
          <w:szCs w:val="24"/>
        </w:rPr>
        <w:t xml:space="preserve"> </w:t>
      </w:r>
      <w:r w:rsidR="00B73352" w:rsidRPr="00B93054">
        <w:rPr>
          <w:sz w:val="24"/>
          <w:szCs w:val="24"/>
        </w:rPr>
        <w:t xml:space="preserve"> </w:t>
      </w:r>
    </w:p>
    <w:p w14:paraId="7B76C8DC" w14:textId="77777777" w:rsidR="00531A09" w:rsidRPr="00963964" w:rsidRDefault="00531A09" w:rsidP="00531A09">
      <w:pPr>
        <w:pStyle w:val="ListParagraph"/>
        <w:widowControl w:val="0"/>
        <w:pBdr>
          <w:top w:val="nil"/>
          <w:left w:val="nil"/>
          <w:bottom w:val="nil"/>
          <w:right w:val="nil"/>
          <w:between w:val="nil"/>
        </w:pBdr>
        <w:spacing w:after="0" w:line="240" w:lineRule="auto"/>
        <w:jc w:val="both"/>
        <w:rPr>
          <w:sz w:val="24"/>
          <w:szCs w:val="24"/>
        </w:rPr>
      </w:pPr>
    </w:p>
    <w:p w14:paraId="562E6348" w14:textId="05BE979D" w:rsidR="000A3A22" w:rsidRPr="00963964" w:rsidRDefault="000A3A22" w:rsidP="00CA7E4D">
      <w:pPr>
        <w:pStyle w:val="ListParagraph"/>
        <w:widowControl w:val="0"/>
        <w:numPr>
          <w:ilvl w:val="0"/>
          <w:numId w:val="4"/>
        </w:numPr>
        <w:pBdr>
          <w:top w:val="nil"/>
          <w:left w:val="nil"/>
          <w:bottom w:val="nil"/>
          <w:right w:val="nil"/>
          <w:between w:val="nil"/>
        </w:pBdr>
        <w:spacing w:after="0" w:line="240" w:lineRule="auto"/>
        <w:jc w:val="both"/>
        <w:rPr>
          <w:sz w:val="24"/>
          <w:szCs w:val="24"/>
        </w:rPr>
      </w:pPr>
      <w:r w:rsidRPr="00963964">
        <w:rPr>
          <w:sz w:val="24"/>
          <w:szCs w:val="24"/>
          <w:u w:val="single"/>
        </w:rPr>
        <w:t>Music</w:t>
      </w:r>
      <w:r w:rsidRPr="00963964">
        <w:rPr>
          <w:sz w:val="24"/>
          <w:szCs w:val="24"/>
        </w:rPr>
        <w:t xml:space="preserve"> – </w:t>
      </w:r>
      <w:r w:rsidR="00866971">
        <w:rPr>
          <w:sz w:val="24"/>
          <w:szCs w:val="24"/>
        </w:rPr>
        <w:t xml:space="preserve">We are moving on to looking at harmony, </w:t>
      </w:r>
      <w:r w:rsidR="00CA7E4D">
        <w:rPr>
          <w:sz w:val="24"/>
          <w:szCs w:val="24"/>
        </w:rPr>
        <w:t xml:space="preserve">so you need to have a quiet space to be able to sing. Follow the link: </w:t>
      </w:r>
      <w:hyperlink r:id="rId7" w:history="1">
        <w:r w:rsidR="00CA7E4D" w:rsidRPr="001C536A">
          <w:rPr>
            <w:rStyle w:val="Hyperlink"/>
            <w:sz w:val="24"/>
            <w:szCs w:val="24"/>
          </w:rPr>
          <w:t>https://classroom.thenational.academy/lessons/to-sing-in-canon-71j3gr</w:t>
        </w:r>
      </w:hyperlink>
      <w:r w:rsidR="00CA7E4D">
        <w:rPr>
          <w:sz w:val="24"/>
          <w:szCs w:val="24"/>
        </w:rPr>
        <w:t xml:space="preserve">. You will have the opportunity to explore your vocal range, before learning two songs. </w:t>
      </w:r>
    </w:p>
    <w:p w14:paraId="74690EC6" w14:textId="77777777" w:rsidR="00F95E26" w:rsidRPr="00F95E26" w:rsidRDefault="00F95E26" w:rsidP="00F95E26">
      <w:pPr>
        <w:pStyle w:val="ListParagraph"/>
        <w:widowControl w:val="0"/>
        <w:pBdr>
          <w:top w:val="nil"/>
          <w:left w:val="nil"/>
          <w:bottom w:val="nil"/>
          <w:right w:val="nil"/>
          <w:between w:val="nil"/>
        </w:pBdr>
        <w:spacing w:after="0" w:line="240" w:lineRule="auto"/>
        <w:jc w:val="both"/>
        <w:rPr>
          <w:sz w:val="24"/>
          <w:szCs w:val="24"/>
        </w:rPr>
      </w:pPr>
    </w:p>
    <w:p w14:paraId="180136AC" w14:textId="3CB2FBE5" w:rsidR="000A3A22" w:rsidRPr="002F348B" w:rsidRDefault="000A3A22" w:rsidP="000A3A22">
      <w:pPr>
        <w:widowControl w:val="0"/>
        <w:numPr>
          <w:ilvl w:val="0"/>
          <w:numId w:val="5"/>
        </w:numPr>
        <w:spacing w:after="0" w:line="240" w:lineRule="auto"/>
        <w:jc w:val="both"/>
        <w:rPr>
          <w:sz w:val="24"/>
          <w:szCs w:val="24"/>
        </w:rPr>
      </w:pPr>
      <w:r w:rsidRPr="00F95E26">
        <w:rPr>
          <w:sz w:val="24"/>
          <w:szCs w:val="24"/>
          <w:u w:val="single"/>
        </w:rPr>
        <w:t>Additional PE (if you wish</w:t>
      </w:r>
      <w:r w:rsidRPr="00F95E26">
        <w:rPr>
          <w:sz w:val="24"/>
          <w:szCs w:val="24"/>
        </w:rPr>
        <w:t>!) – KS2 Multi-skills</w:t>
      </w:r>
      <w:r w:rsidRPr="002F348B">
        <w:rPr>
          <w:sz w:val="24"/>
          <w:szCs w:val="24"/>
        </w:rPr>
        <w:t xml:space="preserve"> between 10.00 – 10.45am. Follow the link: </w:t>
      </w:r>
      <w:hyperlink r:id="rId8" w:history="1">
        <w:r w:rsidR="00060EAB" w:rsidRPr="002F348B">
          <w:rPr>
            <w:rStyle w:val="Hyperlink"/>
            <w:sz w:val="24"/>
            <w:szCs w:val="24"/>
          </w:rPr>
          <w:t>https://zoom.us/j/98900563704?pwd=QXAyNU54NTU1c3hqZUllb3cwdm85UT09</w:t>
        </w:r>
      </w:hyperlink>
      <w:r w:rsidR="00060EAB" w:rsidRPr="002F348B">
        <w:rPr>
          <w:sz w:val="24"/>
          <w:szCs w:val="24"/>
        </w:rPr>
        <w:t xml:space="preserve"> </w:t>
      </w:r>
    </w:p>
    <w:p w14:paraId="2873B8D5" w14:textId="7A900905" w:rsidR="000A3A22" w:rsidRPr="002F348B" w:rsidRDefault="000A3A22" w:rsidP="000A3A22">
      <w:pPr>
        <w:widowControl w:val="0"/>
        <w:spacing w:after="0" w:line="240" w:lineRule="auto"/>
        <w:ind w:left="720"/>
        <w:jc w:val="both"/>
        <w:rPr>
          <w:sz w:val="24"/>
          <w:szCs w:val="24"/>
        </w:rPr>
      </w:pPr>
      <w:r w:rsidRPr="002F348B">
        <w:rPr>
          <w:sz w:val="24"/>
          <w:szCs w:val="24"/>
        </w:rPr>
        <w:t>Meeting ID: 989 0056 3704</w:t>
      </w:r>
    </w:p>
    <w:p w14:paraId="01A0F635" w14:textId="21BC1682" w:rsidR="000A3A22" w:rsidRPr="002F348B" w:rsidRDefault="000A3A22" w:rsidP="000A3A22">
      <w:pPr>
        <w:widowControl w:val="0"/>
        <w:spacing w:after="0" w:line="240" w:lineRule="auto"/>
        <w:ind w:left="720"/>
        <w:jc w:val="both"/>
        <w:rPr>
          <w:sz w:val="24"/>
          <w:szCs w:val="24"/>
        </w:rPr>
      </w:pPr>
      <w:r w:rsidRPr="002F348B">
        <w:rPr>
          <w:sz w:val="24"/>
          <w:szCs w:val="24"/>
        </w:rPr>
        <w:t>Passcode: PASSLIVE</w:t>
      </w:r>
    </w:p>
    <w:p w14:paraId="0240FD92" w14:textId="124C689D" w:rsidR="00963964" w:rsidRDefault="00963964" w:rsidP="00904EC2">
      <w:pPr>
        <w:widowControl w:val="0"/>
        <w:spacing w:line="240" w:lineRule="auto"/>
        <w:jc w:val="both"/>
        <w:rPr>
          <w:sz w:val="24"/>
          <w:szCs w:val="24"/>
        </w:rPr>
      </w:pPr>
    </w:p>
    <w:p w14:paraId="185606B6" w14:textId="71E49A14" w:rsidR="00963964" w:rsidRDefault="00963964" w:rsidP="00963964">
      <w:pPr>
        <w:pStyle w:val="ListParagraph"/>
        <w:widowControl w:val="0"/>
        <w:numPr>
          <w:ilvl w:val="0"/>
          <w:numId w:val="13"/>
        </w:numPr>
        <w:spacing w:line="240" w:lineRule="auto"/>
        <w:jc w:val="both"/>
        <w:rPr>
          <w:sz w:val="24"/>
          <w:szCs w:val="24"/>
        </w:rPr>
      </w:pPr>
      <w:r>
        <w:rPr>
          <w:sz w:val="24"/>
          <w:szCs w:val="24"/>
          <w:u w:val="single"/>
        </w:rPr>
        <w:t>Reading –</w:t>
      </w:r>
      <w:r w:rsidR="00AD310C">
        <w:rPr>
          <w:sz w:val="24"/>
          <w:szCs w:val="24"/>
        </w:rPr>
        <w:t xml:space="preserve"> </w:t>
      </w:r>
      <w:r w:rsidR="00CC7AE5">
        <w:rPr>
          <w:sz w:val="24"/>
          <w:szCs w:val="24"/>
        </w:rPr>
        <w:t xml:space="preserve">Find five interesting words in the text. Write down the meaning of each word and then use each one in a sentence of your own. </w:t>
      </w:r>
      <w:r w:rsidR="00AD310C">
        <w:rPr>
          <w:sz w:val="24"/>
          <w:szCs w:val="24"/>
        </w:rPr>
        <w:t xml:space="preserve"> </w:t>
      </w:r>
    </w:p>
    <w:p w14:paraId="2A176AB0" w14:textId="6FAFC8CC" w:rsidR="00963964" w:rsidRDefault="00963964" w:rsidP="00963964">
      <w:pPr>
        <w:widowControl w:val="0"/>
        <w:spacing w:line="240" w:lineRule="auto"/>
        <w:jc w:val="both"/>
        <w:rPr>
          <w:sz w:val="24"/>
          <w:szCs w:val="24"/>
        </w:rPr>
      </w:pPr>
    </w:p>
    <w:p w14:paraId="2F825E87" w14:textId="4BAA6AC0" w:rsidR="00792E2B" w:rsidRPr="00AD77A1" w:rsidRDefault="00963964" w:rsidP="00792E2B">
      <w:pPr>
        <w:pStyle w:val="ListParagraph"/>
        <w:widowControl w:val="0"/>
        <w:numPr>
          <w:ilvl w:val="0"/>
          <w:numId w:val="13"/>
        </w:numPr>
        <w:spacing w:line="240" w:lineRule="auto"/>
        <w:jc w:val="both"/>
        <w:rPr>
          <w:sz w:val="24"/>
          <w:szCs w:val="24"/>
        </w:rPr>
      </w:pPr>
      <w:r>
        <w:rPr>
          <w:sz w:val="24"/>
          <w:szCs w:val="24"/>
          <w:u w:val="single"/>
        </w:rPr>
        <w:t xml:space="preserve">Spellings </w:t>
      </w:r>
      <w:r w:rsidR="00CF7E75">
        <w:rPr>
          <w:sz w:val="24"/>
          <w:szCs w:val="24"/>
          <w:u w:val="single"/>
        </w:rPr>
        <w:t>–</w:t>
      </w:r>
      <w:r w:rsidR="00CF7E75">
        <w:rPr>
          <w:sz w:val="24"/>
          <w:szCs w:val="24"/>
        </w:rPr>
        <w:t xml:space="preserve"> </w:t>
      </w:r>
      <w:r w:rsidR="00CA7E4D">
        <w:rPr>
          <w:rFonts w:eastAsia="Patrick Hand"/>
          <w:sz w:val="24"/>
          <w:szCs w:val="24"/>
        </w:rPr>
        <w:t xml:space="preserve">Complete the </w:t>
      </w:r>
      <w:r w:rsidR="00CA7E4D" w:rsidRPr="00C06514">
        <w:rPr>
          <w:rFonts w:eastAsia="Patrick Hand"/>
          <w:sz w:val="24"/>
          <w:szCs w:val="24"/>
        </w:rPr>
        <w:t>spellings wordsearch. These</w:t>
      </w:r>
      <w:r w:rsidR="00CA7E4D">
        <w:rPr>
          <w:rFonts w:eastAsia="Patrick Hand"/>
          <w:sz w:val="24"/>
          <w:szCs w:val="24"/>
        </w:rPr>
        <w:t xml:space="preserve"> include more commonly misspelt words</w:t>
      </w:r>
      <w:r w:rsidR="00C06514">
        <w:rPr>
          <w:rFonts w:eastAsia="Patrick Hand"/>
          <w:sz w:val="24"/>
          <w:szCs w:val="24"/>
        </w:rPr>
        <w:t xml:space="preserve"> from the year 5/6 words</w:t>
      </w:r>
      <w:r w:rsidR="00CA7E4D">
        <w:rPr>
          <w:rFonts w:eastAsia="Patrick Hand"/>
          <w:sz w:val="24"/>
          <w:szCs w:val="24"/>
        </w:rPr>
        <w:t xml:space="preserve">.   </w:t>
      </w:r>
    </w:p>
    <w:p w14:paraId="4B3DE98F" w14:textId="7C54FB95" w:rsidR="00AD77A1" w:rsidRDefault="00AD77A1" w:rsidP="00AD77A1">
      <w:pPr>
        <w:widowControl w:val="0"/>
        <w:spacing w:line="240" w:lineRule="auto"/>
        <w:jc w:val="both"/>
        <w:rPr>
          <w:sz w:val="24"/>
          <w:szCs w:val="24"/>
        </w:rPr>
      </w:pPr>
    </w:p>
    <w:p w14:paraId="63447697" w14:textId="54867B9C" w:rsidR="00AD77A1" w:rsidRDefault="00AD77A1" w:rsidP="00AD77A1">
      <w:pPr>
        <w:widowControl w:val="0"/>
        <w:spacing w:line="240" w:lineRule="auto"/>
        <w:jc w:val="both"/>
        <w:rPr>
          <w:sz w:val="24"/>
          <w:szCs w:val="24"/>
        </w:rPr>
      </w:pPr>
    </w:p>
    <w:p w14:paraId="4640FA12" w14:textId="45C65BAE" w:rsidR="00AD77A1" w:rsidRDefault="00AD77A1" w:rsidP="00AD77A1">
      <w:pPr>
        <w:widowControl w:val="0"/>
        <w:spacing w:line="240" w:lineRule="auto"/>
        <w:jc w:val="both"/>
        <w:rPr>
          <w:sz w:val="24"/>
          <w:szCs w:val="24"/>
        </w:rPr>
      </w:pPr>
    </w:p>
    <w:p w14:paraId="65B80590" w14:textId="5FBA5FF8" w:rsidR="00AD77A1" w:rsidRDefault="00AD77A1" w:rsidP="00AD77A1">
      <w:pPr>
        <w:widowControl w:val="0"/>
        <w:spacing w:line="240" w:lineRule="auto"/>
        <w:jc w:val="both"/>
        <w:rPr>
          <w:sz w:val="24"/>
          <w:szCs w:val="24"/>
        </w:rPr>
      </w:pPr>
    </w:p>
    <w:p w14:paraId="4FF4B520" w14:textId="77777777" w:rsidR="00787B01" w:rsidRDefault="00787B01" w:rsidP="00792E2B">
      <w:pPr>
        <w:widowControl w:val="0"/>
        <w:spacing w:line="240" w:lineRule="auto"/>
        <w:jc w:val="both"/>
        <w:rPr>
          <w:sz w:val="24"/>
          <w:szCs w:val="24"/>
        </w:rPr>
      </w:pPr>
    </w:p>
    <w:p w14:paraId="50453126" w14:textId="6CBDFF36" w:rsidR="00904EC2" w:rsidRPr="00792E2B" w:rsidRDefault="00792E2B" w:rsidP="00792E2B">
      <w:pPr>
        <w:widowControl w:val="0"/>
        <w:spacing w:line="240" w:lineRule="auto"/>
        <w:jc w:val="both"/>
        <w:rPr>
          <w:sz w:val="24"/>
          <w:szCs w:val="24"/>
        </w:rPr>
      </w:pPr>
      <w:r>
        <w:rPr>
          <w:b/>
          <w:sz w:val="24"/>
          <w:szCs w:val="24"/>
          <w:u w:val="single"/>
        </w:rPr>
        <w:lastRenderedPageBreak/>
        <w:t>W</w:t>
      </w:r>
      <w:r w:rsidRPr="00792E2B">
        <w:rPr>
          <w:b/>
          <w:sz w:val="24"/>
          <w:szCs w:val="24"/>
          <w:u w:val="single"/>
        </w:rPr>
        <w:t>ednesday</w:t>
      </w:r>
      <w:r w:rsidR="00CC7AE5" w:rsidRPr="00792E2B">
        <w:rPr>
          <w:b/>
          <w:sz w:val="24"/>
          <w:szCs w:val="24"/>
          <w:u w:val="single"/>
        </w:rPr>
        <w:t xml:space="preserve">: </w:t>
      </w:r>
    </w:p>
    <w:p w14:paraId="097B6FCD" w14:textId="01251E00" w:rsidR="00904EC2" w:rsidRPr="00BA14B4" w:rsidRDefault="00904EC2" w:rsidP="00904EC2">
      <w:pPr>
        <w:pStyle w:val="ListParagraph"/>
        <w:widowControl w:val="0"/>
        <w:numPr>
          <w:ilvl w:val="0"/>
          <w:numId w:val="7"/>
        </w:numPr>
        <w:spacing w:line="240" w:lineRule="auto"/>
        <w:jc w:val="both"/>
        <w:rPr>
          <w:b/>
          <w:sz w:val="24"/>
          <w:szCs w:val="24"/>
          <w:u w:val="single"/>
        </w:rPr>
      </w:pPr>
      <w:r w:rsidRPr="002517E1">
        <w:rPr>
          <w:sz w:val="24"/>
          <w:szCs w:val="24"/>
          <w:u w:val="single"/>
        </w:rPr>
        <w:t>Maths</w:t>
      </w:r>
      <w:r w:rsidRPr="00BA14B4">
        <w:rPr>
          <w:sz w:val="24"/>
          <w:szCs w:val="24"/>
        </w:rPr>
        <w:t xml:space="preserve"> – LO: </w:t>
      </w:r>
      <w:r w:rsidR="00792E2B">
        <w:rPr>
          <w:sz w:val="24"/>
          <w:szCs w:val="24"/>
        </w:rPr>
        <w:t>formulae</w:t>
      </w:r>
      <w:r w:rsidR="00CC7AE5">
        <w:rPr>
          <w:sz w:val="24"/>
          <w:szCs w:val="24"/>
        </w:rPr>
        <w:t xml:space="preserve">. </w:t>
      </w:r>
      <w:r w:rsidR="00B73352" w:rsidRPr="003E77BD">
        <w:rPr>
          <w:b/>
          <w:bCs/>
          <w:sz w:val="24"/>
          <w:szCs w:val="24"/>
        </w:rPr>
        <w:t xml:space="preserve">This will be a short online session </w:t>
      </w:r>
      <w:r w:rsidR="00DC017A">
        <w:rPr>
          <w:b/>
          <w:bCs/>
          <w:sz w:val="24"/>
          <w:szCs w:val="24"/>
        </w:rPr>
        <w:t xml:space="preserve">at 9.30am </w:t>
      </w:r>
      <w:r w:rsidR="00B73352" w:rsidRPr="003E77BD">
        <w:rPr>
          <w:b/>
          <w:bCs/>
          <w:sz w:val="24"/>
          <w:szCs w:val="24"/>
        </w:rPr>
        <w:t>before children</w:t>
      </w:r>
      <w:r w:rsidR="00DC017A">
        <w:rPr>
          <w:b/>
          <w:bCs/>
          <w:sz w:val="24"/>
          <w:szCs w:val="24"/>
        </w:rPr>
        <w:t xml:space="preserve"> </w:t>
      </w:r>
      <w:r w:rsidR="00B73352" w:rsidRPr="003E77BD">
        <w:rPr>
          <w:b/>
          <w:bCs/>
          <w:sz w:val="24"/>
          <w:szCs w:val="24"/>
        </w:rPr>
        <w:t>complete their work.</w:t>
      </w:r>
      <w:r w:rsidR="00B73352">
        <w:rPr>
          <w:sz w:val="24"/>
          <w:szCs w:val="24"/>
        </w:rPr>
        <w:t xml:space="preserve"> </w:t>
      </w:r>
      <w:r w:rsidR="00B73352" w:rsidRPr="00B93054">
        <w:rPr>
          <w:sz w:val="24"/>
          <w:szCs w:val="24"/>
        </w:rPr>
        <w:t xml:space="preserve"> </w:t>
      </w:r>
      <w:r w:rsidR="00B73352">
        <w:rPr>
          <w:sz w:val="24"/>
          <w:szCs w:val="24"/>
        </w:rPr>
        <w:t xml:space="preserve"> </w:t>
      </w:r>
      <w:r w:rsidR="00B73352">
        <w:rPr>
          <w:b/>
          <w:bCs/>
          <w:sz w:val="24"/>
          <w:szCs w:val="24"/>
        </w:rPr>
        <w:t xml:space="preserve"> </w:t>
      </w:r>
      <w:r w:rsidR="00B73352" w:rsidRPr="00B93054">
        <w:rPr>
          <w:sz w:val="24"/>
          <w:szCs w:val="24"/>
        </w:rPr>
        <w:t xml:space="preserve"> </w:t>
      </w:r>
    </w:p>
    <w:p w14:paraId="45C37823" w14:textId="2BBE2804" w:rsidR="00531A09" w:rsidRDefault="00904EC2" w:rsidP="00531A09">
      <w:pPr>
        <w:pStyle w:val="ListParagraph"/>
        <w:widowControl w:val="0"/>
        <w:spacing w:line="240" w:lineRule="auto"/>
        <w:jc w:val="both"/>
        <w:rPr>
          <w:sz w:val="24"/>
          <w:szCs w:val="24"/>
        </w:rPr>
      </w:pPr>
      <w:r w:rsidRPr="002517E1">
        <w:rPr>
          <w:sz w:val="24"/>
          <w:szCs w:val="24"/>
        </w:rPr>
        <w:t xml:space="preserve">TT Rockstars for </w:t>
      </w:r>
      <w:r w:rsidR="00F95E26">
        <w:rPr>
          <w:sz w:val="24"/>
          <w:szCs w:val="24"/>
        </w:rPr>
        <w:t>twenty</w:t>
      </w:r>
      <w:r w:rsidRPr="002517E1">
        <w:rPr>
          <w:sz w:val="24"/>
          <w:szCs w:val="24"/>
        </w:rPr>
        <w:t xml:space="preserve"> minutes. </w:t>
      </w:r>
    </w:p>
    <w:p w14:paraId="3911D9A6" w14:textId="77777777" w:rsidR="00531A09" w:rsidRPr="00531A09" w:rsidRDefault="00531A09" w:rsidP="00531A09">
      <w:pPr>
        <w:pStyle w:val="ListParagraph"/>
        <w:widowControl w:val="0"/>
        <w:spacing w:line="240" w:lineRule="auto"/>
        <w:jc w:val="both"/>
        <w:rPr>
          <w:sz w:val="24"/>
          <w:szCs w:val="24"/>
        </w:rPr>
      </w:pPr>
    </w:p>
    <w:p w14:paraId="4F37C7A4" w14:textId="4F738C37" w:rsidR="00904EC2" w:rsidRPr="00531A09" w:rsidRDefault="00904EC2" w:rsidP="00A530D6">
      <w:pPr>
        <w:pStyle w:val="ListParagraph"/>
        <w:widowControl w:val="0"/>
        <w:numPr>
          <w:ilvl w:val="0"/>
          <w:numId w:val="7"/>
        </w:numPr>
        <w:spacing w:line="240" w:lineRule="auto"/>
        <w:jc w:val="both"/>
        <w:rPr>
          <w:b/>
          <w:sz w:val="24"/>
          <w:szCs w:val="24"/>
          <w:u w:val="single"/>
        </w:rPr>
      </w:pPr>
      <w:r w:rsidRPr="002517E1">
        <w:rPr>
          <w:sz w:val="24"/>
          <w:szCs w:val="24"/>
          <w:u w:val="single"/>
        </w:rPr>
        <w:t>English</w:t>
      </w:r>
      <w:r w:rsidRPr="00BA14B4">
        <w:rPr>
          <w:sz w:val="24"/>
          <w:szCs w:val="24"/>
        </w:rPr>
        <w:t xml:space="preserve"> – </w:t>
      </w:r>
      <w:r w:rsidR="00B73352">
        <w:rPr>
          <w:sz w:val="24"/>
          <w:szCs w:val="24"/>
        </w:rPr>
        <w:t xml:space="preserve">LO: </w:t>
      </w:r>
      <w:r w:rsidR="00787B01">
        <w:rPr>
          <w:sz w:val="24"/>
          <w:szCs w:val="24"/>
        </w:rPr>
        <w:t xml:space="preserve">response to a note of advice. From the letter that you wrote yesterday, imagine that you are Tristan responding to this? How might you feel after reading this letter of advice? Would you agree with it or not? What would you say back to the letter writer? Put yourself in the shoes of Tristan and reply to the note of advice. Once completed, make sure to read back over it, checking for punctuation and spelling errors. </w:t>
      </w:r>
    </w:p>
    <w:p w14:paraId="75EE80DA" w14:textId="77777777" w:rsidR="00531A09" w:rsidRPr="00A530D6" w:rsidRDefault="00531A09" w:rsidP="00531A09">
      <w:pPr>
        <w:pStyle w:val="ListParagraph"/>
        <w:widowControl w:val="0"/>
        <w:spacing w:line="240" w:lineRule="auto"/>
        <w:jc w:val="both"/>
        <w:rPr>
          <w:b/>
          <w:sz w:val="24"/>
          <w:szCs w:val="24"/>
          <w:u w:val="single"/>
        </w:rPr>
      </w:pPr>
    </w:p>
    <w:p w14:paraId="3B4015CD" w14:textId="66CFD26A" w:rsidR="00060EAB" w:rsidRPr="00CC7AE5" w:rsidRDefault="00321187" w:rsidP="00CC7AE5">
      <w:pPr>
        <w:pStyle w:val="ListParagraph"/>
        <w:widowControl w:val="0"/>
        <w:numPr>
          <w:ilvl w:val="0"/>
          <w:numId w:val="4"/>
        </w:numPr>
        <w:spacing w:line="240" w:lineRule="auto"/>
        <w:jc w:val="both"/>
        <w:rPr>
          <w:b/>
          <w:sz w:val="24"/>
          <w:szCs w:val="24"/>
          <w:u w:val="single"/>
        </w:rPr>
      </w:pPr>
      <w:r w:rsidRPr="002F623A">
        <w:rPr>
          <w:sz w:val="24"/>
          <w:szCs w:val="24"/>
          <w:u w:val="single"/>
        </w:rPr>
        <w:t>French</w:t>
      </w:r>
      <w:r w:rsidRPr="002F623A">
        <w:rPr>
          <w:sz w:val="24"/>
          <w:szCs w:val="24"/>
        </w:rPr>
        <w:t xml:space="preserve"> </w:t>
      </w:r>
      <w:r w:rsidR="00474E62" w:rsidRPr="002F623A">
        <w:rPr>
          <w:sz w:val="24"/>
          <w:szCs w:val="24"/>
        </w:rPr>
        <w:t>–</w:t>
      </w:r>
      <w:r w:rsidR="00B91469">
        <w:rPr>
          <w:sz w:val="24"/>
          <w:szCs w:val="24"/>
        </w:rPr>
        <w:t xml:space="preserve"> </w:t>
      </w:r>
      <w:r w:rsidR="00AD310C">
        <w:rPr>
          <w:sz w:val="24"/>
          <w:szCs w:val="24"/>
        </w:rPr>
        <w:t xml:space="preserve">This term, we will be looking at </w:t>
      </w:r>
      <w:r w:rsidR="00D41A93">
        <w:rPr>
          <w:sz w:val="24"/>
          <w:szCs w:val="24"/>
        </w:rPr>
        <w:t xml:space="preserve">introductory phrases in French. Complete </w:t>
      </w:r>
      <w:r w:rsidR="00CC7AE5">
        <w:rPr>
          <w:sz w:val="24"/>
          <w:szCs w:val="24"/>
        </w:rPr>
        <w:t xml:space="preserve">lesson 3, which is all about months of the year: </w:t>
      </w:r>
      <w:r w:rsidR="00CC7AE5" w:rsidRPr="00CC7AE5">
        <w:t xml:space="preserve"> </w:t>
      </w:r>
      <w:r w:rsidR="00CC7AE5" w:rsidRPr="00CC7AE5">
        <w:rPr>
          <w:sz w:val="24"/>
          <w:szCs w:val="24"/>
        </w:rPr>
        <w:t>https://classroom.thenational.academy/lessons/saying-the-months-cmv66c</w:t>
      </w:r>
      <w:r w:rsidR="00CC7AE5">
        <w:rPr>
          <w:sz w:val="24"/>
          <w:szCs w:val="24"/>
        </w:rPr>
        <w:t>.</w:t>
      </w:r>
      <w:r w:rsidR="00CC7AE5" w:rsidRPr="00CC7AE5">
        <w:rPr>
          <w:sz w:val="24"/>
          <w:szCs w:val="24"/>
        </w:rPr>
        <w:t xml:space="preserve"> As an extension, you can always complete lesson 4; however, this is optional (saying what month your birthday is in</w:t>
      </w:r>
      <w:r w:rsidR="00CC7AE5">
        <w:rPr>
          <w:sz w:val="24"/>
          <w:szCs w:val="24"/>
        </w:rPr>
        <w:t xml:space="preserve"> - </w:t>
      </w:r>
      <w:r w:rsidR="00CC7AE5" w:rsidRPr="00CC7AE5">
        <w:rPr>
          <w:sz w:val="24"/>
          <w:szCs w:val="24"/>
        </w:rPr>
        <w:t xml:space="preserve">https://classroom.thenational.academy/lessons/saying-the-month-your-birthday-is-in-6nk36r). </w:t>
      </w:r>
    </w:p>
    <w:p w14:paraId="28DBF246" w14:textId="77777777" w:rsidR="00B73352" w:rsidRPr="00DE6568" w:rsidRDefault="00B73352" w:rsidP="00B73352">
      <w:pPr>
        <w:pStyle w:val="ListParagraph"/>
        <w:widowControl w:val="0"/>
        <w:spacing w:line="240" w:lineRule="auto"/>
        <w:jc w:val="both"/>
        <w:rPr>
          <w:b/>
          <w:sz w:val="24"/>
          <w:szCs w:val="24"/>
          <w:u w:val="single"/>
        </w:rPr>
      </w:pPr>
    </w:p>
    <w:p w14:paraId="6AA9B015" w14:textId="1C67F4CC" w:rsidR="006E6B77" w:rsidRDefault="006E6B77" w:rsidP="006E6B77">
      <w:pPr>
        <w:pStyle w:val="ListParagraph"/>
        <w:widowControl w:val="0"/>
        <w:numPr>
          <w:ilvl w:val="0"/>
          <w:numId w:val="6"/>
        </w:numPr>
        <w:spacing w:after="0" w:line="240" w:lineRule="auto"/>
        <w:jc w:val="both"/>
        <w:rPr>
          <w:sz w:val="24"/>
          <w:szCs w:val="24"/>
        </w:rPr>
      </w:pPr>
      <w:r w:rsidRPr="002F623A">
        <w:rPr>
          <w:sz w:val="24"/>
          <w:szCs w:val="24"/>
          <w:u w:val="single"/>
        </w:rPr>
        <w:t>Reading</w:t>
      </w:r>
      <w:r w:rsidRPr="002F623A">
        <w:rPr>
          <w:sz w:val="24"/>
          <w:szCs w:val="24"/>
        </w:rPr>
        <w:t>:</w:t>
      </w:r>
      <w:r w:rsidR="00225959" w:rsidRPr="002F623A">
        <w:rPr>
          <w:sz w:val="24"/>
          <w:szCs w:val="24"/>
        </w:rPr>
        <w:t xml:space="preserve"> </w:t>
      </w:r>
      <w:r w:rsidR="00CC7AE5">
        <w:rPr>
          <w:sz w:val="24"/>
          <w:szCs w:val="24"/>
        </w:rPr>
        <w:t xml:space="preserve">Write down five questions that you could ask someone to find out if they have read your current book correctly. </w:t>
      </w:r>
      <w:r w:rsidR="00AD310C">
        <w:rPr>
          <w:sz w:val="24"/>
          <w:szCs w:val="24"/>
        </w:rPr>
        <w:t xml:space="preserve"> </w:t>
      </w:r>
    </w:p>
    <w:p w14:paraId="47462C8E" w14:textId="13E8C4F9" w:rsidR="00A36B90" w:rsidRDefault="00A36B90" w:rsidP="00A36B90">
      <w:pPr>
        <w:pStyle w:val="ListParagraph"/>
        <w:widowControl w:val="0"/>
        <w:spacing w:after="0" w:line="240" w:lineRule="auto"/>
        <w:jc w:val="both"/>
        <w:rPr>
          <w:sz w:val="24"/>
          <w:szCs w:val="24"/>
        </w:rPr>
      </w:pPr>
      <w:r>
        <w:rPr>
          <w:sz w:val="24"/>
          <w:szCs w:val="24"/>
        </w:rPr>
        <w:t>Complete comprehension attached</w:t>
      </w:r>
      <w:r w:rsidR="00C9362B">
        <w:rPr>
          <w:sz w:val="24"/>
          <w:szCs w:val="24"/>
        </w:rPr>
        <w:t xml:space="preserve"> about Stormzy (page 7 – 11)</w:t>
      </w:r>
      <w:r>
        <w:rPr>
          <w:sz w:val="24"/>
          <w:szCs w:val="24"/>
        </w:rPr>
        <w:t xml:space="preserve">. </w:t>
      </w:r>
    </w:p>
    <w:p w14:paraId="6AE3E752" w14:textId="3B99E742" w:rsidR="00531A09" w:rsidRPr="00A36B90" w:rsidRDefault="00531A09" w:rsidP="00A36B90">
      <w:pPr>
        <w:pStyle w:val="ListParagraph"/>
        <w:widowControl w:val="0"/>
        <w:spacing w:after="0" w:line="240" w:lineRule="auto"/>
        <w:jc w:val="both"/>
        <w:rPr>
          <w:sz w:val="24"/>
          <w:szCs w:val="24"/>
        </w:rPr>
      </w:pPr>
    </w:p>
    <w:p w14:paraId="0AD5172F" w14:textId="1A030218" w:rsidR="006E6B77" w:rsidRPr="00531A09" w:rsidRDefault="006E6B77" w:rsidP="006E6B77">
      <w:pPr>
        <w:pStyle w:val="ListParagraph"/>
        <w:widowControl w:val="0"/>
        <w:numPr>
          <w:ilvl w:val="0"/>
          <w:numId w:val="11"/>
        </w:numPr>
        <w:spacing w:after="0" w:line="240" w:lineRule="auto"/>
        <w:rPr>
          <w:sz w:val="24"/>
          <w:szCs w:val="24"/>
        </w:rPr>
      </w:pPr>
      <w:r w:rsidRPr="002517E1">
        <w:rPr>
          <w:sz w:val="24"/>
          <w:szCs w:val="24"/>
          <w:u w:val="single"/>
        </w:rPr>
        <w:t>Spellings</w:t>
      </w:r>
      <w:r w:rsidRPr="00BA14B4">
        <w:rPr>
          <w:sz w:val="24"/>
          <w:szCs w:val="24"/>
        </w:rPr>
        <w:t xml:space="preserve">: </w:t>
      </w:r>
      <w:r w:rsidR="00B73352">
        <w:rPr>
          <w:rFonts w:eastAsia="Patrick Hand"/>
          <w:sz w:val="24"/>
          <w:szCs w:val="24"/>
        </w:rPr>
        <w:t xml:space="preserve">Complete the spellings wordsearch. </w:t>
      </w:r>
      <w:r w:rsidR="00CF7E75">
        <w:rPr>
          <w:rFonts w:eastAsia="Patrick Hand"/>
          <w:sz w:val="24"/>
          <w:szCs w:val="24"/>
        </w:rPr>
        <w:t xml:space="preserve">These include commonly misspelt words. </w:t>
      </w:r>
      <w:r w:rsidR="00220FAD">
        <w:rPr>
          <w:rFonts w:eastAsia="Patrick Hand"/>
          <w:sz w:val="24"/>
          <w:szCs w:val="24"/>
        </w:rPr>
        <w:t xml:space="preserve"> </w:t>
      </w:r>
      <w:r w:rsidR="00F95E26">
        <w:rPr>
          <w:rFonts w:eastAsia="Patrick Hand"/>
          <w:sz w:val="24"/>
          <w:szCs w:val="24"/>
        </w:rPr>
        <w:t xml:space="preserve"> </w:t>
      </w:r>
    </w:p>
    <w:p w14:paraId="18B2B685" w14:textId="77777777" w:rsidR="00531A09" w:rsidRPr="00A14CA5" w:rsidRDefault="00531A09" w:rsidP="00531A09">
      <w:pPr>
        <w:pStyle w:val="ListParagraph"/>
        <w:widowControl w:val="0"/>
        <w:spacing w:after="0" w:line="240" w:lineRule="auto"/>
        <w:rPr>
          <w:sz w:val="24"/>
          <w:szCs w:val="24"/>
        </w:rPr>
      </w:pPr>
    </w:p>
    <w:p w14:paraId="4F753A18" w14:textId="1D72A8CD" w:rsidR="00B73352" w:rsidRDefault="00A14CA5" w:rsidP="00CC7AE5">
      <w:pPr>
        <w:pStyle w:val="ListParagraph"/>
        <w:widowControl w:val="0"/>
        <w:numPr>
          <w:ilvl w:val="0"/>
          <w:numId w:val="11"/>
        </w:numPr>
        <w:spacing w:after="0" w:line="240" w:lineRule="auto"/>
        <w:rPr>
          <w:sz w:val="24"/>
          <w:szCs w:val="24"/>
        </w:rPr>
      </w:pPr>
      <w:r w:rsidRPr="00B73352">
        <w:rPr>
          <w:sz w:val="24"/>
          <w:szCs w:val="24"/>
          <w:u w:val="single"/>
        </w:rPr>
        <w:t>RE:</w:t>
      </w:r>
      <w:r w:rsidRPr="00B73352">
        <w:rPr>
          <w:sz w:val="24"/>
          <w:szCs w:val="24"/>
        </w:rPr>
        <w:t xml:space="preserve"> </w:t>
      </w:r>
      <w:r w:rsidR="00F60CAB" w:rsidRPr="00B73352">
        <w:rPr>
          <w:sz w:val="24"/>
          <w:szCs w:val="24"/>
        </w:rPr>
        <w:t>We will continue to learn abo</w:t>
      </w:r>
      <w:r w:rsidR="00F60CAB" w:rsidRPr="00CF7E75">
        <w:rPr>
          <w:sz w:val="24"/>
          <w:szCs w:val="24"/>
        </w:rPr>
        <w:t xml:space="preserve">ut Sikhism by </w:t>
      </w:r>
      <w:r w:rsidR="00CC7AE5">
        <w:rPr>
          <w:sz w:val="24"/>
          <w:szCs w:val="24"/>
        </w:rPr>
        <w:t xml:space="preserve">discussing what Sikhs believe about God: </w:t>
      </w:r>
      <w:hyperlink r:id="rId9" w:history="1">
        <w:r w:rsidR="00CC7AE5" w:rsidRPr="001C536A">
          <w:rPr>
            <w:rStyle w:val="Hyperlink"/>
            <w:sz w:val="24"/>
            <w:szCs w:val="24"/>
          </w:rPr>
          <w:t>https://classroom.thenational.academy/lessons/what-do-sikhs-believe-about-god-6grpcc</w:t>
        </w:r>
      </w:hyperlink>
      <w:r w:rsidR="00CC7AE5">
        <w:rPr>
          <w:sz w:val="24"/>
          <w:szCs w:val="24"/>
        </w:rPr>
        <w:t xml:space="preserve">. As you have now had five sessions looking at Sikhism, please now write a short paragraph about what you have learnt so far. </w:t>
      </w:r>
    </w:p>
    <w:p w14:paraId="3DB41B9D" w14:textId="162974DF" w:rsidR="00BA196E" w:rsidRPr="00B73352" w:rsidRDefault="00B73352" w:rsidP="00B73352">
      <w:pPr>
        <w:widowControl w:val="0"/>
        <w:spacing w:after="0" w:line="240" w:lineRule="auto"/>
        <w:rPr>
          <w:sz w:val="24"/>
          <w:szCs w:val="24"/>
        </w:rPr>
      </w:pPr>
      <w:r w:rsidRPr="00B73352">
        <w:rPr>
          <w:sz w:val="24"/>
          <w:szCs w:val="24"/>
        </w:rPr>
        <w:t xml:space="preserve"> </w:t>
      </w:r>
    </w:p>
    <w:p w14:paraId="2BE71BB9" w14:textId="77728139" w:rsidR="006E6B77" w:rsidRPr="00D66B54" w:rsidRDefault="00DE6568" w:rsidP="00CA7E4D">
      <w:pPr>
        <w:pStyle w:val="ListParagraph"/>
        <w:widowControl w:val="0"/>
        <w:numPr>
          <w:ilvl w:val="0"/>
          <w:numId w:val="11"/>
        </w:numPr>
        <w:spacing w:after="0" w:line="240" w:lineRule="auto"/>
        <w:jc w:val="both"/>
        <w:rPr>
          <w:b/>
          <w:sz w:val="24"/>
          <w:szCs w:val="24"/>
          <w:u w:val="single"/>
        </w:rPr>
      </w:pPr>
      <w:r w:rsidRPr="00CF7E75">
        <w:rPr>
          <w:sz w:val="24"/>
          <w:szCs w:val="24"/>
          <w:u w:val="single"/>
        </w:rPr>
        <w:t>Art:</w:t>
      </w:r>
      <w:r w:rsidRPr="00CF7E75">
        <w:rPr>
          <w:sz w:val="24"/>
          <w:szCs w:val="24"/>
        </w:rPr>
        <w:t xml:space="preserve"> </w:t>
      </w:r>
      <w:r w:rsidR="00D66B54">
        <w:rPr>
          <w:sz w:val="24"/>
          <w:szCs w:val="24"/>
        </w:rPr>
        <w:t xml:space="preserve">LO: </w:t>
      </w:r>
      <w:r w:rsidR="00376A48">
        <w:rPr>
          <w:sz w:val="24"/>
          <w:szCs w:val="24"/>
        </w:rPr>
        <w:t>drawing techniques. Work through the PowerPoint presentation and the activity sheet</w:t>
      </w:r>
      <w:r w:rsidR="00B35455">
        <w:rPr>
          <w:sz w:val="24"/>
          <w:szCs w:val="24"/>
        </w:rPr>
        <w:t xml:space="preserve"> (both on the school website)</w:t>
      </w:r>
      <w:r w:rsidR="00376A48">
        <w:rPr>
          <w:sz w:val="24"/>
          <w:szCs w:val="24"/>
        </w:rPr>
        <w:t>. You will be able to practise techniques such as: cross</w:t>
      </w:r>
      <w:r w:rsidR="00B35455">
        <w:rPr>
          <w:sz w:val="24"/>
          <w:szCs w:val="24"/>
        </w:rPr>
        <w:t xml:space="preserve">-hatching, blending, stippling and contour-hatching. </w:t>
      </w:r>
    </w:p>
    <w:p w14:paraId="5C1F6425" w14:textId="0FD32B10" w:rsidR="006E6B77" w:rsidRPr="00D66B54" w:rsidRDefault="006E6B77" w:rsidP="006E6B77">
      <w:pPr>
        <w:pStyle w:val="ListParagraph"/>
        <w:widowControl w:val="0"/>
        <w:spacing w:line="240" w:lineRule="auto"/>
        <w:jc w:val="both"/>
        <w:rPr>
          <w:b/>
          <w:sz w:val="24"/>
          <w:szCs w:val="24"/>
          <w:u w:val="single"/>
        </w:rPr>
      </w:pPr>
    </w:p>
    <w:p w14:paraId="3B51B469" w14:textId="77777777" w:rsidR="006E6B77" w:rsidRPr="00BA14B4" w:rsidRDefault="006E6B77" w:rsidP="006E6B77">
      <w:pPr>
        <w:pStyle w:val="ListParagraph"/>
        <w:widowControl w:val="0"/>
        <w:spacing w:line="240" w:lineRule="auto"/>
        <w:jc w:val="both"/>
        <w:rPr>
          <w:b/>
          <w:sz w:val="24"/>
          <w:szCs w:val="24"/>
          <w:u w:val="single"/>
        </w:rPr>
      </w:pPr>
    </w:p>
    <w:p w14:paraId="4882F93C" w14:textId="77777777" w:rsidR="006E6B77" w:rsidRPr="00BA14B4" w:rsidRDefault="006E6B77" w:rsidP="006E6B77">
      <w:pPr>
        <w:pStyle w:val="ListParagraph"/>
        <w:widowControl w:val="0"/>
        <w:spacing w:line="240" w:lineRule="auto"/>
        <w:jc w:val="both"/>
        <w:rPr>
          <w:b/>
          <w:sz w:val="24"/>
          <w:szCs w:val="24"/>
          <w:u w:val="single"/>
        </w:rPr>
      </w:pPr>
    </w:p>
    <w:p w14:paraId="63A04B83" w14:textId="77777777" w:rsidR="006E6B77" w:rsidRPr="00BA14B4" w:rsidRDefault="006E6B77" w:rsidP="006E6B77">
      <w:pPr>
        <w:pStyle w:val="ListParagraph"/>
        <w:widowControl w:val="0"/>
        <w:spacing w:line="240" w:lineRule="auto"/>
        <w:jc w:val="both"/>
        <w:rPr>
          <w:b/>
          <w:sz w:val="24"/>
          <w:szCs w:val="24"/>
          <w:u w:val="single"/>
        </w:rPr>
      </w:pPr>
    </w:p>
    <w:p w14:paraId="177DBCD4" w14:textId="77777777" w:rsidR="006E6B77" w:rsidRPr="00BA14B4" w:rsidRDefault="006E6B77" w:rsidP="006E6B77">
      <w:pPr>
        <w:pStyle w:val="ListParagraph"/>
        <w:widowControl w:val="0"/>
        <w:spacing w:line="240" w:lineRule="auto"/>
        <w:jc w:val="both"/>
        <w:rPr>
          <w:b/>
          <w:sz w:val="24"/>
          <w:szCs w:val="24"/>
          <w:u w:val="single"/>
        </w:rPr>
      </w:pPr>
    </w:p>
    <w:p w14:paraId="4DC1DB7E" w14:textId="77777777" w:rsidR="006E6B77" w:rsidRPr="00BA14B4" w:rsidRDefault="006E6B77" w:rsidP="006E6B77">
      <w:pPr>
        <w:pStyle w:val="ListParagraph"/>
        <w:widowControl w:val="0"/>
        <w:spacing w:line="240" w:lineRule="auto"/>
        <w:jc w:val="both"/>
        <w:rPr>
          <w:b/>
          <w:sz w:val="24"/>
          <w:szCs w:val="24"/>
          <w:u w:val="single"/>
        </w:rPr>
      </w:pPr>
    </w:p>
    <w:p w14:paraId="210E5FBF" w14:textId="77777777" w:rsidR="006E6B77" w:rsidRPr="00BA14B4" w:rsidRDefault="006E6B77" w:rsidP="006E6B77">
      <w:pPr>
        <w:pStyle w:val="ListParagraph"/>
        <w:widowControl w:val="0"/>
        <w:spacing w:line="240" w:lineRule="auto"/>
        <w:jc w:val="both"/>
        <w:rPr>
          <w:b/>
          <w:sz w:val="24"/>
          <w:szCs w:val="24"/>
          <w:u w:val="single"/>
        </w:rPr>
      </w:pPr>
    </w:p>
    <w:p w14:paraId="3F7BD63D" w14:textId="77777777" w:rsidR="006E6B77" w:rsidRPr="00BA14B4" w:rsidRDefault="006E6B77" w:rsidP="006E6B77">
      <w:pPr>
        <w:pStyle w:val="ListParagraph"/>
        <w:widowControl w:val="0"/>
        <w:spacing w:line="240" w:lineRule="auto"/>
        <w:jc w:val="both"/>
        <w:rPr>
          <w:b/>
          <w:sz w:val="24"/>
          <w:szCs w:val="24"/>
          <w:u w:val="single"/>
        </w:rPr>
      </w:pPr>
    </w:p>
    <w:p w14:paraId="0CD6B050" w14:textId="77777777" w:rsidR="006E6B77" w:rsidRPr="00BA14B4" w:rsidRDefault="006E6B77" w:rsidP="006E6B77">
      <w:pPr>
        <w:pStyle w:val="ListParagraph"/>
        <w:widowControl w:val="0"/>
        <w:spacing w:line="240" w:lineRule="auto"/>
        <w:jc w:val="both"/>
        <w:rPr>
          <w:b/>
          <w:sz w:val="24"/>
          <w:szCs w:val="24"/>
          <w:u w:val="single"/>
        </w:rPr>
      </w:pPr>
    </w:p>
    <w:p w14:paraId="2336B1D9" w14:textId="77777777" w:rsidR="006E6B77" w:rsidRPr="00BA14B4" w:rsidRDefault="006E6B77" w:rsidP="006E6B77">
      <w:pPr>
        <w:pStyle w:val="ListParagraph"/>
        <w:widowControl w:val="0"/>
        <w:spacing w:line="240" w:lineRule="auto"/>
        <w:jc w:val="both"/>
        <w:rPr>
          <w:b/>
          <w:sz w:val="24"/>
          <w:szCs w:val="24"/>
          <w:u w:val="single"/>
        </w:rPr>
      </w:pPr>
    </w:p>
    <w:p w14:paraId="6C2BC2ED" w14:textId="77777777" w:rsidR="00787B01" w:rsidRDefault="00787B01" w:rsidP="006E6B77">
      <w:pPr>
        <w:widowControl w:val="0"/>
        <w:spacing w:line="240" w:lineRule="auto"/>
        <w:jc w:val="both"/>
        <w:rPr>
          <w:b/>
          <w:sz w:val="24"/>
          <w:szCs w:val="24"/>
          <w:u w:val="single"/>
        </w:rPr>
      </w:pPr>
    </w:p>
    <w:p w14:paraId="77448D22" w14:textId="6A9EE107" w:rsidR="006E6B77" w:rsidRDefault="00792E2B" w:rsidP="006E6B77">
      <w:pPr>
        <w:widowControl w:val="0"/>
        <w:spacing w:line="240" w:lineRule="auto"/>
        <w:jc w:val="both"/>
        <w:rPr>
          <w:b/>
          <w:sz w:val="24"/>
          <w:szCs w:val="24"/>
          <w:u w:val="single"/>
        </w:rPr>
      </w:pPr>
      <w:r>
        <w:rPr>
          <w:b/>
          <w:sz w:val="24"/>
          <w:szCs w:val="24"/>
          <w:u w:val="single"/>
        </w:rPr>
        <w:lastRenderedPageBreak/>
        <w:t>Thursday</w:t>
      </w:r>
      <w:bookmarkStart w:id="0" w:name="_GoBack"/>
      <w:bookmarkEnd w:id="0"/>
    </w:p>
    <w:p w14:paraId="19A776E2" w14:textId="7F6C9986" w:rsidR="00792E2B" w:rsidRPr="00BA14B4" w:rsidRDefault="00792E2B" w:rsidP="006E6B77">
      <w:pPr>
        <w:widowControl w:val="0"/>
        <w:spacing w:line="240" w:lineRule="auto"/>
        <w:jc w:val="both"/>
        <w:rPr>
          <w:b/>
          <w:sz w:val="24"/>
          <w:szCs w:val="24"/>
          <w:u w:val="single"/>
        </w:rPr>
      </w:pPr>
      <w:r>
        <w:rPr>
          <w:b/>
          <w:sz w:val="24"/>
          <w:szCs w:val="24"/>
          <w:u w:val="single"/>
        </w:rPr>
        <w:t xml:space="preserve">World Book Day – there will be an assembly at 9.30am in which you can dress up as your favourite character if you would like. </w:t>
      </w:r>
    </w:p>
    <w:p w14:paraId="1BE73B9A" w14:textId="3F0A5E15" w:rsidR="006E6B77" w:rsidRPr="00BA14B4" w:rsidRDefault="006E6B77" w:rsidP="006E6B77">
      <w:pPr>
        <w:pStyle w:val="ListParagraph"/>
        <w:widowControl w:val="0"/>
        <w:numPr>
          <w:ilvl w:val="0"/>
          <w:numId w:val="11"/>
        </w:numPr>
        <w:spacing w:line="240" w:lineRule="auto"/>
        <w:jc w:val="both"/>
        <w:rPr>
          <w:sz w:val="24"/>
          <w:szCs w:val="24"/>
        </w:rPr>
      </w:pPr>
      <w:r w:rsidRPr="002B741F">
        <w:rPr>
          <w:sz w:val="24"/>
          <w:szCs w:val="24"/>
          <w:u w:val="single"/>
        </w:rPr>
        <w:t>Maths</w:t>
      </w:r>
      <w:r w:rsidRPr="00BA14B4">
        <w:rPr>
          <w:sz w:val="24"/>
          <w:szCs w:val="24"/>
        </w:rPr>
        <w:t xml:space="preserve"> – </w:t>
      </w:r>
      <w:r w:rsidR="00FC3179">
        <w:rPr>
          <w:sz w:val="24"/>
          <w:szCs w:val="24"/>
        </w:rPr>
        <w:t xml:space="preserve">LO: </w:t>
      </w:r>
      <w:r w:rsidR="00376A48">
        <w:rPr>
          <w:sz w:val="24"/>
          <w:szCs w:val="24"/>
        </w:rPr>
        <w:t>fo</w:t>
      </w:r>
      <w:r w:rsidR="00792E2B">
        <w:rPr>
          <w:sz w:val="24"/>
          <w:szCs w:val="24"/>
        </w:rPr>
        <w:t>rming equations</w:t>
      </w:r>
      <w:r w:rsidR="00376A48">
        <w:rPr>
          <w:sz w:val="24"/>
          <w:szCs w:val="24"/>
        </w:rPr>
        <w:t>.</w:t>
      </w:r>
      <w:r w:rsidR="00F676DD">
        <w:rPr>
          <w:sz w:val="24"/>
          <w:szCs w:val="24"/>
        </w:rPr>
        <w:t xml:space="preserve"> </w:t>
      </w:r>
      <w:r w:rsidR="003E77BD" w:rsidRPr="003E77BD">
        <w:rPr>
          <w:b/>
          <w:bCs/>
          <w:sz w:val="24"/>
          <w:szCs w:val="24"/>
        </w:rPr>
        <w:t>This will be a short online session</w:t>
      </w:r>
      <w:r w:rsidR="00DC017A">
        <w:rPr>
          <w:b/>
          <w:bCs/>
          <w:sz w:val="24"/>
          <w:szCs w:val="24"/>
        </w:rPr>
        <w:t xml:space="preserve"> at </w:t>
      </w:r>
      <w:r w:rsidR="00C06514">
        <w:rPr>
          <w:b/>
          <w:bCs/>
          <w:sz w:val="24"/>
          <w:szCs w:val="24"/>
        </w:rPr>
        <w:t>11.15am</w:t>
      </w:r>
      <w:r w:rsidR="003E77BD" w:rsidRPr="003E77BD">
        <w:rPr>
          <w:b/>
          <w:bCs/>
          <w:sz w:val="24"/>
          <w:szCs w:val="24"/>
        </w:rPr>
        <w:t xml:space="preserve"> before children complete their work.</w:t>
      </w:r>
      <w:r w:rsidR="003E77BD">
        <w:rPr>
          <w:sz w:val="24"/>
          <w:szCs w:val="24"/>
        </w:rPr>
        <w:t xml:space="preserve"> </w:t>
      </w:r>
      <w:r w:rsidR="003E77BD" w:rsidRPr="00B93054">
        <w:rPr>
          <w:sz w:val="24"/>
          <w:szCs w:val="24"/>
        </w:rPr>
        <w:t xml:space="preserve"> </w:t>
      </w:r>
    </w:p>
    <w:p w14:paraId="10E64C4E" w14:textId="1B10D227" w:rsidR="006E6B77" w:rsidRDefault="00474E62" w:rsidP="006E6B77">
      <w:pPr>
        <w:pStyle w:val="ListParagraph"/>
        <w:widowControl w:val="0"/>
        <w:spacing w:line="240" w:lineRule="auto"/>
        <w:jc w:val="both"/>
        <w:rPr>
          <w:sz w:val="24"/>
          <w:szCs w:val="24"/>
        </w:rPr>
      </w:pPr>
      <w:r>
        <w:rPr>
          <w:sz w:val="24"/>
          <w:szCs w:val="24"/>
        </w:rPr>
        <w:t xml:space="preserve">Additional: </w:t>
      </w:r>
      <w:r w:rsidR="00FD7238">
        <w:rPr>
          <w:sz w:val="24"/>
          <w:szCs w:val="24"/>
        </w:rPr>
        <w:t xml:space="preserve">Completion of the year 6 arithmetic test attached. Answers available with it as well. </w:t>
      </w:r>
    </w:p>
    <w:p w14:paraId="6F5AE0BB" w14:textId="77777777" w:rsidR="00531A09" w:rsidRPr="00BA14B4" w:rsidRDefault="00531A09" w:rsidP="006E6B77">
      <w:pPr>
        <w:pStyle w:val="ListParagraph"/>
        <w:widowControl w:val="0"/>
        <w:spacing w:line="240" w:lineRule="auto"/>
        <w:jc w:val="both"/>
        <w:rPr>
          <w:sz w:val="24"/>
          <w:szCs w:val="24"/>
        </w:rPr>
      </w:pPr>
    </w:p>
    <w:p w14:paraId="2E8530BD" w14:textId="316F218C" w:rsidR="00B73352" w:rsidRDefault="006E6B77" w:rsidP="00887367">
      <w:pPr>
        <w:pStyle w:val="ListParagraph"/>
        <w:widowControl w:val="0"/>
        <w:numPr>
          <w:ilvl w:val="0"/>
          <w:numId w:val="11"/>
        </w:numPr>
        <w:spacing w:line="240" w:lineRule="auto"/>
        <w:jc w:val="both"/>
        <w:rPr>
          <w:sz w:val="24"/>
          <w:szCs w:val="24"/>
        </w:rPr>
      </w:pPr>
      <w:r w:rsidRPr="00376A48">
        <w:rPr>
          <w:sz w:val="24"/>
          <w:szCs w:val="24"/>
          <w:u w:val="single"/>
        </w:rPr>
        <w:t>English</w:t>
      </w:r>
      <w:r w:rsidRPr="00376A48">
        <w:rPr>
          <w:sz w:val="24"/>
          <w:szCs w:val="24"/>
        </w:rPr>
        <w:t xml:space="preserve"> </w:t>
      </w:r>
      <w:r w:rsidR="00FC3179" w:rsidRPr="00376A48">
        <w:rPr>
          <w:sz w:val="24"/>
          <w:szCs w:val="24"/>
        </w:rPr>
        <w:t>–</w:t>
      </w:r>
      <w:r w:rsidR="00B73352" w:rsidRPr="00376A48">
        <w:rPr>
          <w:sz w:val="24"/>
          <w:szCs w:val="24"/>
        </w:rPr>
        <w:t xml:space="preserve"> </w:t>
      </w:r>
      <w:r w:rsidR="00787B01">
        <w:rPr>
          <w:b/>
          <w:sz w:val="24"/>
          <w:szCs w:val="24"/>
        </w:rPr>
        <w:t xml:space="preserve">This will be an online session straight after the assembly at 9.30am (around 10am) before children complete their work. </w:t>
      </w:r>
      <w:r w:rsidR="00B73352" w:rsidRPr="00376A48">
        <w:rPr>
          <w:sz w:val="24"/>
          <w:szCs w:val="24"/>
        </w:rPr>
        <w:t xml:space="preserve"> </w:t>
      </w:r>
    </w:p>
    <w:p w14:paraId="39844FDA" w14:textId="77777777" w:rsidR="00376A48" w:rsidRPr="00376A48" w:rsidRDefault="00376A48" w:rsidP="00376A48">
      <w:pPr>
        <w:pStyle w:val="ListParagraph"/>
        <w:widowControl w:val="0"/>
        <w:spacing w:line="240" w:lineRule="auto"/>
        <w:jc w:val="both"/>
        <w:rPr>
          <w:sz w:val="24"/>
          <w:szCs w:val="24"/>
        </w:rPr>
      </w:pPr>
    </w:p>
    <w:p w14:paraId="2CFAE254" w14:textId="2040C67D" w:rsidR="00B73352" w:rsidRDefault="006E6B77" w:rsidP="00B73352">
      <w:pPr>
        <w:pStyle w:val="ListParagraph"/>
        <w:widowControl w:val="0"/>
        <w:numPr>
          <w:ilvl w:val="0"/>
          <w:numId w:val="11"/>
        </w:numPr>
        <w:spacing w:line="240" w:lineRule="auto"/>
        <w:jc w:val="both"/>
        <w:rPr>
          <w:sz w:val="24"/>
          <w:szCs w:val="24"/>
        </w:rPr>
      </w:pPr>
      <w:r w:rsidRPr="002B741F">
        <w:rPr>
          <w:sz w:val="24"/>
          <w:szCs w:val="24"/>
          <w:u w:val="single"/>
        </w:rPr>
        <w:t>PE</w:t>
      </w:r>
      <w:r w:rsidRPr="00BA14B4">
        <w:rPr>
          <w:sz w:val="24"/>
          <w:szCs w:val="24"/>
        </w:rPr>
        <w:t>: Choose a Joe Wicks (or your favourite online exercises!) workout to do indoors or out in the garden.</w:t>
      </w:r>
      <w:r w:rsidR="00F95E26">
        <w:rPr>
          <w:sz w:val="24"/>
          <w:szCs w:val="24"/>
        </w:rPr>
        <w:t xml:space="preserve"> </w:t>
      </w:r>
    </w:p>
    <w:p w14:paraId="700B5D1C" w14:textId="77777777" w:rsidR="00376A48" w:rsidRPr="00376A48" w:rsidRDefault="00376A48" w:rsidP="00376A48">
      <w:pPr>
        <w:pStyle w:val="ListParagraph"/>
        <w:widowControl w:val="0"/>
        <w:spacing w:line="240" w:lineRule="auto"/>
        <w:jc w:val="both"/>
        <w:rPr>
          <w:sz w:val="24"/>
          <w:szCs w:val="24"/>
        </w:rPr>
      </w:pPr>
    </w:p>
    <w:p w14:paraId="40B076E1" w14:textId="782B5048" w:rsidR="00233EBD" w:rsidRPr="00DC017A" w:rsidRDefault="00060EAB" w:rsidP="00DC017A">
      <w:pPr>
        <w:pStyle w:val="ListParagraph"/>
        <w:widowControl w:val="0"/>
        <w:numPr>
          <w:ilvl w:val="0"/>
          <w:numId w:val="11"/>
        </w:numPr>
        <w:pBdr>
          <w:top w:val="nil"/>
          <w:left w:val="nil"/>
          <w:bottom w:val="nil"/>
          <w:right w:val="nil"/>
          <w:between w:val="nil"/>
        </w:pBdr>
        <w:spacing w:after="0" w:line="240" w:lineRule="auto"/>
        <w:rPr>
          <w:sz w:val="24"/>
          <w:szCs w:val="24"/>
        </w:rPr>
      </w:pPr>
      <w:r w:rsidRPr="00CF7E75">
        <w:rPr>
          <w:sz w:val="24"/>
          <w:szCs w:val="24"/>
          <w:u w:val="single"/>
        </w:rPr>
        <w:t>Topic</w:t>
      </w:r>
      <w:r w:rsidRPr="00CF7E75">
        <w:rPr>
          <w:sz w:val="24"/>
          <w:szCs w:val="24"/>
        </w:rPr>
        <w:t xml:space="preserve"> – LO:</w:t>
      </w:r>
      <w:r w:rsidR="00DD720A">
        <w:rPr>
          <w:sz w:val="24"/>
          <w:szCs w:val="24"/>
        </w:rPr>
        <w:t xml:space="preserve"> to explore where in the world food comes from.</w:t>
      </w:r>
      <w:r w:rsidRPr="00CF7E75">
        <w:rPr>
          <w:sz w:val="24"/>
          <w:szCs w:val="24"/>
        </w:rPr>
        <w:t xml:space="preserve"> </w:t>
      </w:r>
      <w:r w:rsidR="00DC017A" w:rsidRPr="003E77BD">
        <w:rPr>
          <w:b/>
          <w:bCs/>
          <w:sz w:val="24"/>
          <w:szCs w:val="24"/>
        </w:rPr>
        <w:t>This will be a short online session</w:t>
      </w:r>
      <w:r w:rsidR="00C06514">
        <w:rPr>
          <w:b/>
          <w:bCs/>
          <w:sz w:val="24"/>
          <w:szCs w:val="24"/>
        </w:rPr>
        <w:t xml:space="preserve"> at 1.30pm</w:t>
      </w:r>
      <w:r w:rsidR="00DC017A" w:rsidRPr="003E77BD">
        <w:rPr>
          <w:b/>
          <w:bCs/>
          <w:sz w:val="24"/>
          <w:szCs w:val="24"/>
        </w:rPr>
        <w:t xml:space="preserve"> before children can go and complete their work.</w:t>
      </w:r>
      <w:r w:rsidR="00DC017A">
        <w:rPr>
          <w:sz w:val="24"/>
          <w:szCs w:val="24"/>
        </w:rPr>
        <w:t xml:space="preserve"> </w:t>
      </w:r>
    </w:p>
    <w:p w14:paraId="6C48D216" w14:textId="77777777" w:rsidR="00233EBD" w:rsidRPr="00CF7E75" w:rsidRDefault="00233EBD" w:rsidP="00233EBD">
      <w:pPr>
        <w:pStyle w:val="ListParagraph"/>
        <w:widowControl w:val="0"/>
        <w:pBdr>
          <w:top w:val="nil"/>
          <w:left w:val="nil"/>
          <w:bottom w:val="nil"/>
          <w:right w:val="nil"/>
          <w:between w:val="nil"/>
        </w:pBdr>
        <w:spacing w:after="0" w:line="240" w:lineRule="auto"/>
        <w:rPr>
          <w:sz w:val="24"/>
          <w:szCs w:val="24"/>
        </w:rPr>
      </w:pPr>
    </w:p>
    <w:p w14:paraId="3F24B87D" w14:textId="762165ED" w:rsidR="006E6B77" w:rsidRDefault="006E6B77" w:rsidP="00474E62">
      <w:pPr>
        <w:pStyle w:val="ListParagraph"/>
        <w:widowControl w:val="0"/>
        <w:numPr>
          <w:ilvl w:val="0"/>
          <w:numId w:val="11"/>
        </w:numPr>
        <w:spacing w:line="240" w:lineRule="auto"/>
        <w:jc w:val="both"/>
        <w:rPr>
          <w:sz w:val="24"/>
          <w:szCs w:val="24"/>
        </w:rPr>
      </w:pPr>
      <w:r w:rsidRPr="00474E62">
        <w:rPr>
          <w:sz w:val="24"/>
          <w:szCs w:val="24"/>
          <w:u w:val="single"/>
        </w:rPr>
        <w:t>Reading</w:t>
      </w:r>
      <w:r w:rsidRPr="00474E62">
        <w:rPr>
          <w:sz w:val="24"/>
          <w:szCs w:val="24"/>
        </w:rPr>
        <w:t xml:space="preserve">: </w:t>
      </w:r>
      <w:r w:rsidR="00376A48">
        <w:rPr>
          <w:sz w:val="24"/>
          <w:szCs w:val="24"/>
        </w:rPr>
        <w:t xml:space="preserve">Draw a picture of one of the settings in the story and then write a description of where it is and what happened there. </w:t>
      </w:r>
      <w:r w:rsidR="00AD310C">
        <w:rPr>
          <w:sz w:val="24"/>
          <w:szCs w:val="24"/>
        </w:rPr>
        <w:t xml:space="preserve"> </w:t>
      </w:r>
    </w:p>
    <w:p w14:paraId="4F5C5358" w14:textId="3001CE2F" w:rsidR="00233EBD" w:rsidRPr="00233EBD" w:rsidRDefault="00233EBD" w:rsidP="00233EBD">
      <w:pPr>
        <w:pStyle w:val="ListParagraph"/>
        <w:widowControl w:val="0"/>
        <w:spacing w:line="240" w:lineRule="auto"/>
        <w:jc w:val="both"/>
        <w:rPr>
          <w:sz w:val="24"/>
          <w:szCs w:val="24"/>
        </w:rPr>
      </w:pPr>
      <w:r>
        <w:rPr>
          <w:sz w:val="24"/>
          <w:szCs w:val="24"/>
        </w:rPr>
        <w:t xml:space="preserve">Complete short comprehension attached. </w:t>
      </w:r>
    </w:p>
    <w:p w14:paraId="1E7A8A2A" w14:textId="77777777" w:rsidR="00FF461A" w:rsidRPr="00474E62" w:rsidRDefault="00FF461A" w:rsidP="00FF461A">
      <w:pPr>
        <w:pStyle w:val="ListParagraph"/>
        <w:widowControl w:val="0"/>
        <w:spacing w:line="240" w:lineRule="auto"/>
        <w:jc w:val="both"/>
        <w:rPr>
          <w:sz w:val="24"/>
          <w:szCs w:val="24"/>
        </w:rPr>
      </w:pPr>
    </w:p>
    <w:p w14:paraId="28AFFA25" w14:textId="5FC3EAEA" w:rsidR="00FF461A" w:rsidRDefault="006E6B77" w:rsidP="00887367">
      <w:pPr>
        <w:widowControl w:val="0"/>
        <w:numPr>
          <w:ilvl w:val="0"/>
          <w:numId w:val="5"/>
        </w:numPr>
        <w:spacing w:after="0" w:line="240" w:lineRule="auto"/>
        <w:jc w:val="both"/>
        <w:rPr>
          <w:sz w:val="24"/>
          <w:szCs w:val="24"/>
        </w:rPr>
      </w:pPr>
      <w:r w:rsidRPr="00376A48">
        <w:rPr>
          <w:sz w:val="24"/>
          <w:szCs w:val="24"/>
          <w:u w:val="single"/>
        </w:rPr>
        <w:t>Spellings</w:t>
      </w:r>
      <w:r w:rsidRPr="00376A48">
        <w:rPr>
          <w:sz w:val="24"/>
          <w:szCs w:val="24"/>
        </w:rPr>
        <w:t xml:space="preserve">: </w:t>
      </w:r>
      <w:r w:rsidR="00C06514">
        <w:rPr>
          <w:sz w:val="24"/>
          <w:szCs w:val="24"/>
        </w:rPr>
        <w:t>Make a crossword puzzle with your spellings. Come up with clues for each one, including answers so that it can be checked!</w:t>
      </w:r>
    </w:p>
    <w:p w14:paraId="1637FB9E" w14:textId="77777777" w:rsidR="00376A48" w:rsidRPr="00376A48" w:rsidRDefault="00376A48" w:rsidP="00376A48">
      <w:pPr>
        <w:widowControl w:val="0"/>
        <w:spacing w:after="0" w:line="240" w:lineRule="auto"/>
        <w:ind w:left="720"/>
        <w:jc w:val="both"/>
        <w:rPr>
          <w:sz w:val="24"/>
          <w:szCs w:val="24"/>
        </w:rPr>
      </w:pPr>
    </w:p>
    <w:p w14:paraId="7EC6618F" w14:textId="0E3E249F" w:rsidR="006E6B77" w:rsidRPr="00233EBD" w:rsidRDefault="00F75F6C" w:rsidP="00060EAB">
      <w:pPr>
        <w:widowControl w:val="0"/>
        <w:numPr>
          <w:ilvl w:val="0"/>
          <w:numId w:val="5"/>
        </w:numPr>
        <w:spacing w:after="0" w:line="240" w:lineRule="auto"/>
        <w:jc w:val="both"/>
        <w:rPr>
          <w:rFonts w:eastAsia="Patrick Hand"/>
          <w:sz w:val="24"/>
          <w:szCs w:val="24"/>
        </w:rPr>
      </w:pPr>
      <w:r w:rsidRPr="00F75F6C">
        <w:rPr>
          <w:sz w:val="24"/>
          <w:szCs w:val="24"/>
          <w:u w:val="single"/>
        </w:rPr>
        <w:t>PSHE</w:t>
      </w:r>
      <w:r w:rsidRPr="00F75F6C">
        <w:rPr>
          <w:sz w:val="24"/>
          <w:szCs w:val="24"/>
        </w:rPr>
        <w:t>: Following on from Wellbeing Wednesday, you can complete the work sent by Mrs Davies</w:t>
      </w:r>
      <w:r>
        <w:rPr>
          <w:sz w:val="24"/>
          <w:szCs w:val="24"/>
        </w:rPr>
        <w:t xml:space="preserve"> (uploaded onto School Class Dojos and website)</w:t>
      </w:r>
      <w:r w:rsidRPr="00F75F6C">
        <w:rPr>
          <w:sz w:val="24"/>
          <w:szCs w:val="24"/>
        </w:rPr>
        <w:t xml:space="preserve">. </w:t>
      </w:r>
    </w:p>
    <w:p w14:paraId="010FACC6" w14:textId="0964C5D0" w:rsidR="00233EBD" w:rsidRPr="00F75F6C" w:rsidRDefault="00376A48" w:rsidP="00233EBD">
      <w:pPr>
        <w:widowControl w:val="0"/>
        <w:spacing w:after="0" w:line="240" w:lineRule="auto"/>
        <w:jc w:val="both"/>
        <w:rPr>
          <w:rFonts w:eastAsia="Patrick Hand"/>
          <w:sz w:val="24"/>
          <w:szCs w:val="24"/>
        </w:rPr>
      </w:pPr>
      <w:r>
        <w:rPr>
          <w:rFonts w:eastAsia="Patrick Hand"/>
          <w:sz w:val="24"/>
          <w:szCs w:val="24"/>
        </w:rPr>
        <w:t xml:space="preserve">Watch </w:t>
      </w:r>
      <w:r w:rsidR="00233EBD">
        <w:rPr>
          <w:rFonts w:eastAsia="Patrick Hand"/>
          <w:sz w:val="24"/>
          <w:szCs w:val="24"/>
        </w:rPr>
        <w:t xml:space="preserve">the following </w:t>
      </w:r>
      <w:r w:rsidR="00233EBD" w:rsidRPr="00233EBD">
        <w:rPr>
          <w:rFonts w:eastAsia="Patrick Hand"/>
          <w:sz w:val="24"/>
          <w:szCs w:val="24"/>
        </w:rPr>
        <w:t>video</w:t>
      </w:r>
      <w:r>
        <w:rPr>
          <w:rFonts w:eastAsia="Patrick Hand"/>
          <w:sz w:val="24"/>
          <w:szCs w:val="24"/>
        </w:rPr>
        <w:t xml:space="preserve"> to continue our understanding of healthy lifestyles: you will be learning about exercise routines before being able to create your own. Follow the link - </w:t>
      </w:r>
      <w:hyperlink r:id="rId10" w:history="1">
        <w:r w:rsidRPr="001C536A">
          <w:rPr>
            <w:rStyle w:val="Hyperlink"/>
            <w:rFonts w:eastAsia="Patrick Hand"/>
            <w:sz w:val="24"/>
            <w:szCs w:val="24"/>
          </w:rPr>
          <w:t>https://classroom.thenational.academy/lessons/my-own-workout-75j6at</w:t>
        </w:r>
      </w:hyperlink>
      <w:r>
        <w:rPr>
          <w:rFonts w:eastAsia="Patrick Hand"/>
          <w:sz w:val="24"/>
          <w:szCs w:val="24"/>
        </w:rPr>
        <w:t xml:space="preserve"> </w:t>
      </w:r>
      <w:r w:rsidR="00233EBD" w:rsidRPr="00233EBD">
        <w:rPr>
          <w:sz w:val="24"/>
          <w:szCs w:val="24"/>
        </w:rPr>
        <w:t>.</w:t>
      </w:r>
    </w:p>
    <w:p w14:paraId="1B999619" w14:textId="7E8548D7" w:rsidR="006E6B77" w:rsidRPr="00BA14B4" w:rsidRDefault="006E6B77" w:rsidP="006E6B77">
      <w:pPr>
        <w:widowControl w:val="0"/>
        <w:spacing w:line="240" w:lineRule="auto"/>
        <w:ind w:left="360"/>
        <w:jc w:val="both"/>
        <w:rPr>
          <w:sz w:val="24"/>
          <w:szCs w:val="24"/>
        </w:rPr>
      </w:pPr>
    </w:p>
    <w:p w14:paraId="6E200D54" w14:textId="77777777" w:rsidR="006E6B77" w:rsidRPr="00BA14B4" w:rsidRDefault="006E6B77" w:rsidP="006E6B77">
      <w:pPr>
        <w:widowControl w:val="0"/>
        <w:spacing w:line="240" w:lineRule="auto"/>
        <w:ind w:left="360"/>
        <w:jc w:val="both"/>
        <w:rPr>
          <w:sz w:val="24"/>
          <w:szCs w:val="24"/>
        </w:rPr>
      </w:pPr>
    </w:p>
    <w:p w14:paraId="5EAC3DF5" w14:textId="77777777" w:rsidR="006E6B77" w:rsidRPr="00BA14B4" w:rsidRDefault="006E6B77" w:rsidP="006E6B77">
      <w:pPr>
        <w:widowControl w:val="0"/>
        <w:spacing w:line="240" w:lineRule="auto"/>
        <w:ind w:left="360"/>
        <w:jc w:val="both"/>
        <w:rPr>
          <w:sz w:val="24"/>
          <w:szCs w:val="24"/>
        </w:rPr>
      </w:pPr>
    </w:p>
    <w:p w14:paraId="10D1D652" w14:textId="77777777" w:rsidR="006E6B77" w:rsidRPr="00BA14B4" w:rsidRDefault="006E6B77" w:rsidP="006E6B77">
      <w:pPr>
        <w:widowControl w:val="0"/>
        <w:spacing w:line="240" w:lineRule="auto"/>
        <w:ind w:left="360"/>
        <w:jc w:val="both"/>
        <w:rPr>
          <w:sz w:val="24"/>
          <w:szCs w:val="24"/>
        </w:rPr>
      </w:pPr>
    </w:p>
    <w:p w14:paraId="5D17B3FF" w14:textId="77777777" w:rsidR="006E6B77" w:rsidRPr="00BA14B4" w:rsidRDefault="006E6B77" w:rsidP="006E6B77">
      <w:pPr>
        <w:widowControl w:val="0"/>
        <w:spacing w:line="240" w:lineRule="auto"/>
        <w:ind w:left="360"/>
        <w:jc w:val="both"/>
        <w:rPr>
          <w:sz w:val="24"/>
          <w:szCs w:val="24"/>
        </w:rPr>
      </w:pPr>
    </w:p>
    <w:p w14:paraId="71611DEB" w14:textId="77777777" w:rsidR="006E6B77" w:rsidRPr="00BA14B4" w:rsidRDefault="006E6B77" w:rsidP="006E6B77">
      <w:pPr>
        <w:widowControl w:val="0"/>
        <w:spacing w:line="240" w:lineRule="auto"/>
        <w:ind w:left="360"/>
        <w:jc w:val="both"/>
        <w:rPr>
          <w:sz w:val="24"/>
          <w:szCs w:val="24"/>
        </w:rPr>
      </w:pPr>
    </w:p>
    <w:p w14:paraId="35C5A9DF" w14:textId="77777777" w:rsidR="006E6B77" w:rsidRPr="00BA14B4" w:rsidRDefault="006E6B77" w:rsidP="006E6B77">
      <w:pPr>
        <w:widowControl w:val="0"/>
        <w:spacing w:line="240" w:lineRule="auto"/>
        <w:ind w:left="360"/>
        <w:jc w:val="both"/>
        <w:rPr>
          <w:sz w:val="24"/>
          <w:szCs w:val="24"/>
        </w:rPr>
      </w:pPr>
    </w:p>
    <w:p w14:paraId="7B12A042" w14:textId="77777777" w:rsidR="006E6B77" w:rsidRPr="00BA14B4" w:rsidRDefault="006E6B77" w:rsidP="006E6B77">
      <w:pPr>
        <w:widowControl w:val="0"/>
        <w:spacing w:line="240" w:lineRule="auto"/>
        <w:ind w:left="360"/>
        <w:jc w:val="both"/>
        <w:rPr>
          <w:sz w:val="24"/>
          <w:szCs w:val="24"/>
        </w:rPr>
      </w:pPr>
    </w:p>
    <w:p w14:paraId="149AF26D" w14:textId="77777777" w:rsidR="006E6B77" w:rsidRPr="00BA14B4" w:rsidRDefault="006E6B77" w:rsidP="006E6B77">
      <w:pPr>
        <w:widowControl w:val="0"/>
        <w:spacing w:line="240" w:lineRule="auto"/>
        <w:ind w:left="360"/>
        <w:jc w:val="both"/>
        <w:rPr>
          <w:sz w:val="24"/>
          <w:szCs w:val="24"/>
        </w:rPr>
      </w:pPr>
    </w:p>
    <w:p w14:paraId="66014697" w14:textId="77777777" w:rsidR="000D1669" w:rsidRDefault="000D1669" w:rsidP="006E6B77">
      <w:pPr>
        <w:widowControl w:val="0"/>
        <w:spacing w:line="240" w:lineRule="auto"/>
        <w:jc w:val="both"/>
        <w:rPr>
          <w:sz w:val="24"/>
          <w:szCs w:val="24"/>
        </w:rPr>
      </w:pPr>
    </w:p>
    <w:p w14:paraId="01699193" w14:textId="77777777" w:rsidR="000D1669" w:rsidRDefault="000D1669" w:rsidP="006E6B77">
      <w:pPr>
        <w:widowControl w:val="0"/>
        <w:spacing w:line="240" w:lineRule="auto"/>
        <w:jc w:val="both"/>
        <w:rPr>
          <w:sz w:val="24"/>
          <w:szCs w:val="24"/>
        </w:rPr>
      </w:pPr>
    </w:p>
    <w:p w14:paraId="41064D9D" w14:textId="59FE0744" w:rsidR="00376A48" w:rsidRPr="00BA14B4" w:rsidRDefault="00792E2B" w:rsidP="006E6B77">
      <w:pPr>
        <w:widowControl w:val="0"/>
        <w:spacing w:line="240" w:lineRule="auto"/>
        <w:jc w:val="both"/>
        <w:rPr>
          <w:b/>
          <w:sz w:val="24"/>
          <w:szCs w:val="24"/>
          <w:u w:val="single"/>
        </w:rPr>
      </w:pPr>
      <w:r>
        <w:rPr>
          <w:b/>
          <w:sz w:val="24"/>
          <w:szCs w:val="24"/>
          <w:u w:val="single"/>
        </w:rPr>
        <w:lastRenderedPageBreak/>
        <w:t>Friday</w:t>
      </w:r>
    </w:p>
    <w:p w14:paraId="4FADDE33" w14:textId="2C73A180" w:rsidR="006E6B77" w:rsidRPr="00BA14B4" w:rsidRDefault="006E6B77" w:rsidP="006E6B77">
      <w:pPr>
        <w:pStyle w:val="ListParagraph"/>
        <w:widowControl w:val="0"/>
        <w:numPr>
          <w:ilvl w:val="0"/>
          <w:numId w:val="10"/>
        </w:numPr>
        <w:spacing w:line="240" w:lineRule="auto"/>
        <w:jc w:val="both"/>
        <w:rPr>
          <w:b/>
          <w:sz w:val="24"/>
          <w:szCs w:val="24"/>
          <w:u w:val="single"/>
        </w:rPr>
      </w:pPr>
      <w:r w:rsidRPr="002B741F">
        <w:rPr>
          <w:sz w:val="24"/>
          <w:szCs w:val="24"/>
          <w:u w:val="single"/>
        </w:rPr>
        <w:t>Maths</w:t>
      </w:r>
      <w:r w:rsidRPr="00BA14B4">
        <w:rPr>
          <w:sz w:val="24"/>
          <w:szCs w:val="24"/>
        </w:rPr>
        <w:t xml:space="preserve"> – LO: </w:t>
      </w:r>
      <w:r w:rsidR="00792E2B">
        <w:rPr>
          <w:sz w:val="24"/>
          <w:szCs w:val="24"/>
        </w:rPr>
        <w:t>solving simple one-step equations</w:t>
      </w:r>
      <w:r w:rsidR="00D25728">
        <w:rPr>
          <w:sz w:val="24"/>
          <w:szCs w:val="24"/>
        </w:rPr>
        <w:t>.</w:t>
      </w:r>
      <w:r w:rsidR="00B73352" w:rsidRPr="00B73352">
        <w:rPr>
          <w:b/>
          <w:bCs/>
          <w:sz w:val="24"/>
          <w:szCs w:val="24"/>
        </w:rPr>
        <w:t xml:space="preserve"> </w:t>
      </w:r>
      <w:r w:rsidR="00B73352" w:rsidRPr="003E77BD">
        <w:rPr>
          <w:b/>
          <w:bCs/>
          <w:sz w:val="24"/>
          <w:szCs w:val="24"/>
        </w:rPr>
        <w:t>This will be a short online session</w:t>
      </w:r>
      <w:r w:rsidR="0090402F">
        <w:rPr>
          <w:b/>
          <w:bCs/>
          <w:sz w:val="24"/>
          <w:szCs w:val="24"/>
        </w:rPr>
        <w:t xml:space="preserve"> at 9.30am</w:t>
      </w:r>
      <w:r w:rsidR="00B73352" w:rsidRPr="003E77BD">
        <w:rPr>
          <w:b/>
          <w:bCs/>
          <w:sz w:val="24"/>
          <w:szCs w:val="24"/>
        </w:rPr>
        <w:t xml:space="preserve"> before children complete their work.</w:t>
      </w:r>
      <w:r w:rsidR="00B73352">
        <w:rPr>
          <w:sz w:val="24"/>
          <w:szCs w:val="24"/>
        </w:rPr>
        <w:t xml:space="preserve"> </w:t>
      </w:r>
      <w:r w:rsidR="00B73352" w:rsidRPr="00B93054">
        <w:rPr>
          <w:sz w:val="24"/>
          <w:szCs w:val="24"/>
        </w:rPr>
        <w:t xml:space="preserve"> </w:t>
      </w:r>
      <w:r w:rsidR="00474E62">
        <w:rPr>
          <w:sz w:val="24"/>
          <w:szCs w:val="24"/>
        </w:rPr>
        <w:t xml:space="preserve"> </w:t>
      </w:r>
    </w:p>
    <w:p w14:paraId="4CCD9CA7" w14:textId="28EC3FB5" w:rsidR="00B73352" w:rsidRPr="00B73352" w:rsidRDefault="006E6B77" w:rsidP="00376A48">
      <w:pPr>
        <w:pStyle w:val="NormalWeb"/>
        <w:numPr>
          <w:ilvl w:val="0"/>
          <w:numId w:val="10"/>
        </w:numPr>
        <w:spacing w:before="240" w:beforeAutospacing="0" w:after="240" w:afterAutospacing="0"/>
        <w:ind w:right="450"/>
        <w:rPr>
          <w:rFonts w:asciiTheme="majorHAnsi" w:hAnsiTheme="majorHAnsi" w:cstheme="majorHAnsi"/>
        </w:rPr>
      </w:pPr>
      <w:r w:rsidRPr="00B73352">
        <w:rPr>
          <w:rFonts w:asciiTheme="minorHAnsi" w:hAnsiTheme="minorHAnsi" w:cstheme="minorHAnsi"/>
          <w:u w:val="single"/>
        </w:rPr>
        <w:t>English</w:t>
      </w:r>
      <w:r w:rsidRPr="00B73352">
        <w:rPr>
          <w:rFonts w:asciiTheme="minorHAnsi" w:hAnsiTheme="minorHAnsi" w:cstheme="minorHAnsi"/>
        </w:rPr>
        <w:t xml:space="preserve"> </w:t>
      </w:r>
      <w:r w:rsidR="00474E62" w:rsidRPr="00B73352">
        <w:rPr>
          <w:rFonts w:asciiTheme="minorHAnsi" w:hAnsiTheme="minorHAnsi" w:cstheme="minorHAnsi"/>
        </w:rPr>
        <w:t>–</w:t>
      </w:r>
      <w:r w:rsidRPr="00B73352">
        <w:rPr>
          <w:rFonts w:asciiTheme="minorHAnsi" w:hAnsiTheme="minorHAnsi" w:cstheme="minorHAnsi"/>
        </w:rPr>
        <w:t xml:space="preserve"> </w:t>
      </w:r>
      <w:r w:rsidR="00787B01">
        <w:rPr>
          <w:rFonts w:asciiTheme="minorHAnsi" w:hAnsiTheme="minorHAnsi" w:cstheme="minorHAnsi"/>
        </w:rPr>
        <w:t xml:space="preserve">LO: story mapping. Read to the end of the book. Where do you think Tristan has gone? How does this make you feel? Why do you think the mother acted in the way that she did? Has the story taught you anything? How do people remember who you are? Do you think that Tristan was always meant to find the viewer? Write your answers down to these questions. Finally, create a map of the story using drawings and annotations to record the main events. </w:t>
      </w:r>
      <w:r w:rsidR="00376A48">
        <w:rPr>
          <w:rFonts w:asciiTheme="minorHAnsi" w:hAnsiTheme="minorHAnsi" w:cstheme="minorHAnsi"/>
          <w:b/>
          <w:bCs/>
        </w:rPr>
        <w:t xml:space="preserve"> </w:t>
      </w:r>
    </w:p>
    <w:p w14:paraId="10D47066" w14:textId="64731243" w:rsidR="00BA14B4" w:rsidRPr="009E3269" w:rsidRDefault="00BA14B4" w:rsidP="006E6B77">
      <w:pPr>
        <w:pStyle w:val="ListParagraph"/>
        <w:widowControl w:val="0"/>
        <w:numPr>
          <w:ilvl w:val="0"/>
          <w:numId w:val="10"/>
        </w:numPr>
        <w:spacing w:line="240" w:lineRule="auto"/>
        <w:jc w:val="both"/>
        <w:rPr>
          <w:b/>
          <w:sz w:val="24"/>
          <w:szCs w:val="24"/>
          <w:u w:val="single"/>
        </w:rPr>
      </w:pPr>
      <w:r w:rsidRPr="002B741F">
        <w:rPr>
          <w:sz w:val="24"/>
          <w:szCs w:val="24"/>
          <w:u w:val="single"/>
        </w:rPr>
        <w:t xml:space="preserve">Purple Mash (Computing) </w:t>
      </w:r>
      <w:r w:rsidR="00656C78">
        <w:rPr>
          <w:sz w:val="24"/>
          <w:szCs w:val="24"/>
          <w:u w:val="single"/>
        </w:rPr>
        <w:t>–</w:t>
      </w:r>
      <w:r w:rsidR="00656C78">
        <w:rPr>
          <w:sz w:val="24"/>
          <w:szCs w:val="24"/>
        </w:rPr>
        <w:t xml:space="preserve"> </w:t>
      </w:r>
      <w:r w:rsidR="00887367">
        <w:rPr>
          <w:sz w:val="24"/>
          <w:szCs w:val="24"/>
        </w:rPr>
        <w:t xml:space="preserve">Before starting the next topic, you must make sure that you have completed your quizzes from the previous term. Our next topic is Text Adventures: these are computer games which use text instead of graphics. Computer games have a story that is designed to react to the choices that you make. You need to decide on your own text adventure: choose a theme. The idea is that the player will be presented with choices that have different consequences. Have a go at the Red Riding Hood example (on your 2Do) – have a copy of goes to see how your choice affects what happens within the Text Adventure. Once completed, open up a new document on 2Connect. </w:t>
      </w:r>
      <w:r w:rsidR="009E3269">
        <w:rPr>
          <w:sz w:val="24"/>
          <w:szCs w:val="24"/>
        </w:rPr>
        <w:t xml:space="preserve">Create a plan of your chosen Text Adventure, showing the different choices and the responses to those choices. </w:t>
      </w:r>
      <w:r w:rsidR="00C839DB">
        <w:rPr>
          <w:sz w:val="24"/>
          <w:szCs w:val="24"/>
        </w:rPr>
        <w:t xml:space="preserve">Below is an example for Red Riding Hood. </w:t>
      </w:r>
    </w:p>
    <w:p w14:paraId="627D1FF5" w14:textId="214B6940" w:rsidR="009E3269" w:rsidRPr="00BA14B4" w:rsidRDefault="009E3269" w:rsidP="00C839DB">
      <w:pPr>
        <w:pStyle w:val="ListParagraph"/>
        <w:widowControl w:val="0"/>
        <w:spacing w:line="240" w:lineRule="auto"/>
        <w:jc w:val="both"/>
        <w:rPr>
          <w:b/>
          <w:sz w:val="24"/>
          <w:szCs w:val="24"/>
          <w:u w:val="single"/>
        </w:rPr>
      </w:pPr>
      <w:r>
        <w:rPr>
          <w:noProof/>
          <w:lang w:eastAsia="en-GB"/>
        </w:rPr>
        <w:drawing>
          <wp:inline distT="0" distB="0" distL="0" distR="0" wp14:anchorId="651182C1" wp14:editId="7F5CEB37">
            <wp:extent cx="5731510" cy="38519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851910"/>
                    </a:xfrm>
                    <a:prstGeom prst="rect">
                      <a:avLst/>
                    </a:prstGeom>
                  </pic:spPr>
                </pic:pic>
              </a:graphicData>
            </a:graphic>
          </wp:inline>
        </w:drawing>
      </w:r>
    </w:p>
    <w:p w14:paraId="40E8BA8B" w14:textId="60F33619" w:rsidR="00BA14B4" w:rsidRPr="00A36B90" w:rsidRDefault="00BA14B4" w:rsidP="00BA14B4">
      <w:pPr>
        <w:widowControl w:val="0"/>
        <w:numPr>
          <w:ilvl w:val="0"/>
          <w:numId w:val="5"/>
        </w:numPr>
        <w:spacing w:after="0" w:line="240" w:lineRule="auto"/>
        <w:jc w:val="both"/>
        <w:rPr>
          <w:sz w:val="24"/>
          <w:szCs w:val="24"/>
        </w:rPr>
      </w:pPr>
      <w:r w:rsidRPr="002B741F">
        <w:rPr>
          <w:sz w:val="24"/>
          <w:szCs w:val="24"/>
          <w:u w:val="single"/>
        </w:rPr>
        <w:t xml:space="preserve">Reading </w:t>
      </w:r>
      <w:r w:rsidR="00656C78">
        <w:rPr>
          <w:sz w:val="24"/>
          <w:szCs w:val="24"/>
          <w:u w:val="single"/>
        </w:rPr>
        <w:t>–</w:t>
      </w:r>
      <w:r w:rsidR="00656C78">
        <w:rPr>
          <w:b/>
          <w:sz w:val="24"/>
          <w:szCs w:val="24"/>
        </w:rPr>
        <w:t xml:space="preserve"> </w:t>
      </w:r>
      <w:r w:rsidR="00D377FB">
        <w:rPr>
          <w:bCs/>
          <w:sz w:val="24"/>
          <w:szCs w:val="24"/>
        </w:rPr>
        <w:t xml:space="preserve">Design a poster for the book you have read to persuade other people to read the story. </w:t>
      </w:r>
      <w:r w:rsidR="00F83396">
        <w:rPr>
          <w:bCs/>
          <w:sz w:val="24"/>
          <w:szCs w:val="24"/>
        </w:rPr>
        <w:t xml:space="preserve"> </w:t>
      </w:r>
    </w:p>
    <w:p w14:paraId="3645E6BF" w14:textId="77777777" w:rsidR="00B73352" w:rsidRDefault="00A36B90" w:rsidP="00A36B90">
      <w:pPr>
        <w:widowControl w:val="0"/>
        <w:spacing w:after="0" w:line="240" w:lineRule="auto"/>
        <w:ind w:left="720"/>
        <w:jc w:val="both"/>
        <w:rPr>
          <w:sz w:val="24"/>
          <w:szCs w:val="24"/>
        </w:rPr>
      </w:pPr>
      <w:r>
        <w:rPr>
          <w:sz w:val="24"/>
          <w:szCs w:val="24"/>
        </w:rPr>
        <w:t>Complete short comprehension attached.</w:t>
      </w:r>
    </w:p>
    <w:p w14:paraId="2FA98742" w14:textId="6FB96433" w:rsidR="00A36B90" w:rsidRPr="00A36B90" w:rsidRDefault="00A36B90" w:rsidP="00A36B90">
      <w:pPr>
        <w:widowControl w:val="0"/>
        <w:spacing w:after="0" w:line="240" w:lineRule="auto"/>
        <w:ind w:left="720"/>
        <w:jc w:val="both"/>
        <w:rPr>
          <w:sz w:val="24"/>
          <w:szCs w:val="24"/>
        </w:rPr>
      </w:pPr>
      <w:r>
        <w:rPr>
          <w:sz w:val="24"/>
          <w:szCs w:val="24"/>
        </w:rPr>
        <w:t xml:space="preserve"> </w:t>
      </w:r>
    </w:p>
    <w:p w14:paraId="697D300A" w14:textId="152A7CD5" w:rsidR="00060EAB" w:rsidRDefault="00060EAB" w:rsidP="00060EAB">
      <w:pPr>
        <w:widowControl w:val="0"/>
        <w:numPr>
          <w:ilvl w:val="0"/>
          <w:numId w:val="5"/>
        </w:numPr>
        <w:spacing w:after="0" w:line="240" w:lineRule="auto"/>
        <w:jc w:val="both"/>
        <w:rPr>
          <w:sz w:val="24"/>
          <w:szCs w:val="24"/>
        </w:rPr>
      </w:pPr>
      <w:r>
        <w:rPr>
          <w:sz w:val="24"/>
          <w:szCs w:val="24"/>
          <w:u w:val="single"/>
        </w:rPr>
        <w:lastRenderedPageBreak/>
        <w:t>PE -</w:t>
      </w:r>
      <w:r>
        <w:rPr>
          <w:sz w:val="24"/>
          <w:szCs w:val="24"/>
        </w:rPr>
        <w:t xml:space="preserve"> KS2 Multi-skills between 10.00 – 10.45am or 1.30 – 2.15pm. Follow the link:</w:t>
      </w:r>
      <w:r w:rsidR="00A530D6" w:rsidRPr="00A530D6">
        <w:t xml:space="preserve"> </w:t>
      </w:r>
      <w:hyperlink r:id="rId12" w:history="1">
        <w:r w:rsidR="00A530D6" w:rsidRPr="00D17C46">
          <w:rPr>
            <w:rStyle w:val="Hyperlink"/>
          </w:rPr>
          <w:t>https://zoom.us/j/98900563704?pwd=QXAyNU54NTU1c3hqZUllb3cwdm85UT09</w:t>
        </w:r>
      </w:hyperlink>
      <w:r w:rsidR="00A530D6">
        <w:t xml:space="preserve"> </w:t>
      </w:r>
      <w:r>
        <w:rPr>
          <w:sz w:val="24"/>
          <w:szCs w:val="24"/>
        </w:rPr>
        <w:t xml:space="preserve"> </w:t>
      </w:r>
    </w:p>
    <w:p w14:paraId="02A8F0D0" w14:textId="77777777" w:rsidR="00060EAB" w:rsidRDefault="00060EAB" w:rsidP="00060EAB">
      <w:pPr>
        <w:widowControl w:val="0"/>
        <w:spacing w:after="0" w:line="240" w:lineRule="auto"/>
        <w:ind w:left="720"/>
        <w:jc w:val="both"/>
        <w:rPr>
          <w:sz w:val="24"/>
          <w:szCs w:val="24"/>
        </w:rPr>
      </w:pPr>
      <w:r>
        <w:rPr>
          <w:sz w:val="24"/>
          <w:szCs w:val="24"/>
        </w:rPr>
        <w:t>Meeting ID: 989 0056 3704</w:t>
      </w:r>
    </w:p>
    <w:p w14:paraId="262B14BC" w14:textId="32B20EB8" w:rsidR="00060EAB" w:rsidRDefault="00060EAB" w:rsidP="00060EAB">
      <w:pPr>
        <w:widowControl w:val="0"/>
        <w:spacing w:after="0" w:line="240" w:lineRule="auto"/>
        <w:ind w:left="720"/>
        <w:jc w:val="both"/>
        <w:rPr>
          <w:sz w:val="24"/>
          <w:szCs w:val="24"/>
        </w:rPr>
      </w:pPr>
      <w:r>
        <w:rPr>
          <w:sz w:val="24"/>
          <w:szCs w:val="24"/>
        </w:rPr>
        <w:t>Passcode: PASSLIVE</w:t>
      </w:r>
    </w:p>
    <w:p w14:paraId="73EB80CF" w14:textId="77777777" w:rsidR="00B73352" w:rsidRPr="000A3A22" w:rsidRDefault="00B73352" w:rsidP="00060EAB">
      <w:pPr>
        <w:widowControl w:val="0"/>
        <w:spacing w:after="0" w:line="240" w:lineRule="auto"/>
        <w:ind w:left="720"/>
        <w:jc w:val="both"/>
        <w:rPr>
          <w:sz w:val="24"/>
          <w:szCs w:val="24"/>
        </w:rPr>
      </w:pPr>
    </w:p>
    <w:p w14:paraId="77B7EDB1" w14:textId="70D5AD96" w:rsidR="00233EBD" w:rsidRPr="00233EBD" w:rsidRDefault="00060EAB" w:rsidP="00D377FB">
      <w:pPr>
        <w:widowControl w:val="0"/>
        <w:numPr>
          <w:ilvl w:val="0"/>
          <w:numId w:val="5"/>
        </w:numPr>
        <w:spacing w:after="0" w:line="240" w:lineRule="auto"/>
        <w:jc w:val="both"/>
        <w:rPr>
          <w:b/>
          <w:sz w:val="24"/>
          <w:szCs w:val="24"/>
        </w:rPr>
      </w:pPr>
      <w:r w:rsidRPr="00220FAD">
        <w:rPr>
          <w:sz w:val="24"/>
          <w:szCs w:val="24"/>
          <w:u w:val="single"/>
        </w:rPr>
        <w:t xml:space="preserve">Spellings </w:t>
      </w:r>
      <w:r w:rsidR="00233EBD">
        <w:rPr>
          <w:sz w:val="24"/>
          <w:szCs w:val="24"/>
          <w:u w:val="single"/>
        </w:rPr>
        <w:t>–</w:t>
      </w:r>
      <w:r w:rsidR="00C06514" w:rsidRPr="00C06514">
        <w:rPr>
          <w:sz w:val="24"/>
          <w:szCs w:val="24"/>
        </w:rPr>
        <w:t xml:space="preserve"> </w:t>
      </w:r>
      <w:r w:rsidR="00233EBD">
        <w:rPr>
          <w:sz w:val="24"/>
          <w:szCs w:val="24"/>
        </w:rPr>
        <w:t xml:space="preserve">Complete the spelling wordsearch: these include commonly misspelt words. </w:t>
      </w:r>
    </w:p>
    <w:p w14:paraId="5E59702C" w14:textId="7ED4655C" w:rsidR="006E6B77" w:rsidRDefault="006E6B77" w:rsidP="006E6B77">
      <w:pPr>
        <w:widowControl w:val="0"/>
        <w:spacing w:line="240" w:lineRule="auto"/>
        <w:ind w:left="360"/>
        <w:jc w:val="both"/>
        <w:rPr>
          <w:b/>
          <w:sz w:val="24"/>
          <w:szCs w:val="24"/>
          <w:u w:val="single"/>
        </w:rPr>
      </w:pPr>
    </w:p>
    <w:p w14:paraId="35416BCA" w14:textId="29D0F77B" w:rsidR="00B35455" w:rsidRDefault="00B35455" w:rsidP="006E6B77">
      <w:pPr>
        <w:widowControl w:val="0"/>
        <w:spacing w:line="240" w:lineRule="auto"/>
        <w:ind w:left="360"/>
        <w:jc w:val="both"/>
        <w:rPr>
          <w:b/>
          <w:sz w:val="24"/>
          <w:szCs w:val="24"/>
          <w:u w:val="single"/>
        </w:rPr>
      </w:pPr>
    </w:p>
    <w:p w14:paraId="50B2EE04" w14:textId="7B620277" w:rsidR="00B35455" w:rsidRDefault="00B35455" w:rsidP="006E6B77">
      <w:pPr>
        <w:widowControl w:val="0"/>
        <w:spacing w:line="240" w:lineRule="auto"/>
        <w:ind w:left="360"/>
        <w:jc w:val="both"/>
        <w:rPr>
          <w:b/>
          <w:sz w:val="24"/>
          <w:szCs w:val="24"/>
          <w:u w:val="single"/>
        </w:rPr>
      </w:pPr>
    </w:p>
    <w:p w14:paraId="7A058876" w14:textId="4151132C" w:rsidR="00B35455" w:rsidRDefault="00B35455" w:rsidP="006E6B77">
      <w:pPr>
        <w:widowControl w:val="0"/>
        <w:spacing w:line="240" w:lineRule="auto"/>
        <w:ind w:left="360"/>
        <w:jc w:val="both"/>
        <w:rPr>
          <w:b/>
          <w:sz w:val="24"/>
          <w:szCs w:val="24"/>
          <w:u w:val="single"/>
        </w:rPr>
      </w:pPr>
    </w:p>
    <w:p w14:paraId="5E596602" w14:textId="26AB5191" w:rsidR="00B35455" w:rsidRDefault="00B35455" w:rsidP="006E6B77">
      <w:pPr>
        <w:widowControl w:val="0"/>
        <w:spacing w:line="240" w:lineRule="auto"/>
        <w:ind w:left="360"/>
        <w:jc w:val="both"/>
        <w:rPr>
          <w:b/>
          <w:sz w:val="24"/>
          <w:szCs w:val="24"/>
          <w:u w:val="single"/>
        </w:rPr>
      </w:pPr>
    </w:p>
    <w:p w14:paraId="1564DE4D" w14:textId="59B0F368" w:rsidR="00B35455" w:rsidRDefault="00B35455" w:rsidP="006E6B77">
      <w:pPr>
        <w:widowControl w:val="0"/>
        <w:spacing w:line="240" w:lineRule="auto"/>
        <w:ind w:left="360"/>
        <w:jc w:val="both"/>
        <w:rPr>
          <w:b/>
          <w:sz w:val="24"/>
          <w:szCs w:val="24"/>
          <w:u w:val="single"/>
        </w:rPr>
      </w:pPr>
    </w:p>
    <w:p w14:paraId="7476C8E6" w14:textId="0C0623E2" w:rsidR="00B35455" w:rsidRDefault="00B35455" w:rsidP="006E6B77">
      <w:pPr>
        <w:widowControl w:val="0"/>
        <w:spacing w:line="240" w:lineRule="auto"/>
        <w:ind w:left="360"/>
        <w:jc w:val="both"/>
        <w:rPr>
          <w:b/>
          <w:sz w:val="24"/>
          <w:szCs w:val="24"/>
          <w:u w:val="single"/>
        </w:rPr>
      </w:pPr>
    </w:p>
    <w:p w14:paraId="629B402F" w14:textId="78FA35EB" w:rsidR="00B35455" w:rsidRDefault="00B35455" w:rsidP="006E6B77">
      <w:pPr>
        <w:widowControl w:val="0"/>
        <w:spacing w:line="240" w:lineRule="auto"/>
        <w:ind w:left="360"/>
        <w:jc w:val="both"/>
        <w:rPr>
          <w:b/>
          <w:sz w:val="24"/>
          <w:szCs w:val="24"/>
          <w:u w:val="single"/>
        </w:rPr>
      </w:pPr>
    </w:p>
    <w:p w14:paraId="31F37953" w14:textId="64822FDB" w:rsidR="00B35455" w:rsidRDefault="00B35455" w:rsidP="006E6B77">
      <w:pPr>
        <w:widowControl w:val="0"/>
        <w:spacing w:line="240" w:lineRule="auto"/>
        <w:ind w:left="360"/>
        <w:jc w:val="both"/>
        <w:rPr>
          <w:b/>
          <w:sz w:val="24"/>
          <w:szCs w:val="24"/>
          <w:u w:val="single"/>
        </w:rPr>
      </w:pPr>
    </w:p>
    <w:p w14:paraId="7172C211" w14:textId="5A8BFA63" w:rsidR="00B35455" w:rsidRDefault="00B35455" w:rsidP="006E6B77">
      <w:pPr>
        <w:widowControl w:val="0"/>
        <w:spacing w:line="240" w:lineRule="auto"/>
        <w:ind w:left="360"/>
        <w:jc w:val="both"/>
        <w:rPr>
          <w:b/>
          <w:sz w:val="24"/>
          <w:szCs w:val="24"/>
          <w:u w:val="single"/>
        </w:rPr>
      </w:pPr>
    </w:p>
    <w:p w14:paraId="47119DAD" w14:textId="09DADD67" w:rsidR="00B35455" w:rsidRDefault="00B35455" w:rsidP="006E6B77">
      <w:pPr>
        <w:widowControl w:val="0"/>
        <w:spacing w:line="240" w:lineRule="auto"/>
        <w:ind w:left="360"/>
        <w:jc w:val="both"/>
        <w:rPr>
          <w:b/>
          <w:sz w:val="24"/>
          <w:szCs w:val="24"/>
          <w:u w:val="single"/>
        </w:rPr>
      </w:pPr>
    </w:p>
    <w:p w14:paraId="2C6C6CF2" w14:textId="569C400D" w:rsidR="00B35455" w:rsidRDefault="00B35455" w:rsidP="006E6B77">
      <w:pPr>
        <w:widowControl w:val="0"/>
        <w:spacing w:line="240" w:lineRule="auto"/>
        <w:ind w:left="360"/>
        <w:jc w:val="both"/>
        <w:rPr>
          <w:b/>
          <w:sz w:val="24"/>
          <w:szCs w:val="24"/>
          <w:u w:val="single"/>
        </w:rPr>
      </w:pPr>
    </w:p>
    <w:p w14:paraId="43521F25" w14:textId="4081A1E9" w:rsidR="00B35455" w:rsidRDefault="00B35455" w:rsidP="006E6B77">
      <w:pPr>
        <w:widowControl w:val="0"/>
        <w:spacing w:line="240" w:lineRule="auto"/>
        <w:ind w:left="360"/>
        <w:jc w:val="both"/>
        <w:rPr>
          <w:b/>
          <w:sz w:val="24"/>
          <w:szCs w:val="24"/>
          <w:u w:val="single"/>
        </w:rPr>
      </w:pPr>
    </w:p>
    <w:p w14:paraId="482D4ED2" w14:textId="0D35ACB4" w:rsidR="00B35455" w:rsidRDefault="00B35455" w:rsidP="006E6B77">
      <w:pPr>
        <w:widowControl w:val="0"/>
        <w:spacing w:line="240" w:lineRule="auto"/>
        <w:ind w:left="360"/>
        <w:jc w:val="both"/>
        <w:rPr>
          <w:b/>
          <w:sz w:val="24"/>
          <w:szCs w:val="24"/>
          <w:u w:val="single"/>
        </w:rPr>
      </w:pPr>
    </w:p>
    <w:p w14:paraId="5F2F23C5" w14:textId="2E7C271E" w:rsidR="00B35455" w:rsidRDefault="00B35455" w:rsidP="006E6B77">
      <w:pPr>
        <w:widowControl w:val="0"/>
        <w:spacing w:line="240" w:lineRule="auto"/>
        <w:ind w:left="360"/>
        <w:jc w:val="both"/>
        <w:rPr>
          <w:b/>
          <w:sz w:val="24"/>
          <w:szCs w:val="24"/>
          <w:u w:val="single"/>
        </w:rPr>
      </w:pPr>
    </w:p>
    <w:p w14:paraId="33AFBDCA" w14:textId="1501BE02" w:rsidR="00B35455" w:rsidRDefault="00B35455" w:rsidP="006E6B77">
      <w:pPr>
        <w:widowControl w:val="0"/>
        <w:spacing w:line="240" w:lineRule="auto"/>
        <w:ind w:left="360"/>
        <w:jc w:val="both"/>
        <w:rPr>
          <w:b/>
          <w:sz w:val="24"/>
          <w:szCs w:val="24"/>
          <w:u w:val="single"/>
        </w:rPr>
      </w:pPr>
    </w:p>
    <w:p w14:paraId="7EE301B5" w14:textId="65C56953" w:rsidR="00B35455" w:rsidRDefault="00B35455" w:rsidP="006E6B77">
      <w:pPr>
        <w:widowControl w:val="0"/>
        <w:spacing w:line="240" w:lineRule="auto"/>
        <w:ind w:left="360"/>
        <w:jc w:val="both"/>
        <w:rPr>
          <w:b/>
          <w:sz w:val="24"/>
          <w:szCs w:val="24"/>
          <w:u w:val="single"/>
        </w:rPr>
      </w:pPr>
    </w:p>
    <w:p w14:paraId="0AF1825A" w14:textId="7C9DF460" w:rsidR="00B35455" w:rsidRDefault="00B35455" w:rsidP="00B35455">
      <w:pPr>
        <w:widowControl w:val="0"/>
        <w:spacing w:line="240" w:lineRule="auto"/>
        <w:jc w:val="both"/>
        <w:rPr>
          <w:b/>
          <w:sz w:val="24"/>
          <w:szCs w:val="24"/>
          <w:u w:val="single"/>
        </w:rPr>
      </w:pPr>
    </w:p>
    <w:p w14:paraId="52B4FCE3" w14:textId="77777777" w:rsidR="00B35455" w:rsidRDefault="00B35455" w:rsidP="00B35455">
      <w:pPr>
        <w:widowControl w:val="0"/>
        <w:spacing w:line="240" w:lineRule="auto"/>
        <w:jc w:val="both"/>
        <w:rPr>
          <w:sz w:val="24"/>
          <w:szCs w:val="24"/>
        </w:rPr>
      </w:pPr>
    </w:p>
    <w:p w14:paraId="7FA51EDD" w14:textId="77777777" w:rsidR="00B35455" w:rsidRPr="00B35455" w:rsidRDefault="00B35455" w:rsidP="00B35455">
      <w:pPr>
        <w:widowControl w:val="0"/>
        <w:spacing w:line="240" w:lineRule="auto"/>
        <w:jc w:val="both"/>
        <w:rPr>
          <w:b/>
          <w:sz w:val="24"/>
          <w:szCs w:val="24"/>
          <w:u w:val="single"/>
        </w:rPr>
      </w:pPr>
    </w:p>
    <w:sectPr w:rsidR="00B35455" w:rsidRPr="00B354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02FF" w:usb1="4000E47F" w:usb2="00000029" w:usb3="00000000" w:csb0="0000019F" w:csb1="00000000"/>
  </w:font>
  <w:font w:name="Patrick Hand">
    <w:altName w:val="Times New Roman"/>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E3BE3"/>
    <w:multiLevelType w:val="hybridMultilevel"/>
    <w:tmpl w:val="5EF8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E05A9"/>
    <w:multiLevelType w:val="hybridMultilevel"/>
    <w:tmpl w:val="82BCD2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5B6741B"/>
    <w:multiLevelType w:val="hybridMultilevel"/>
    <w:tmpl w:val="E294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431895"/>
    <w:multiLevelType w:val="multilevel"/>
    <w:tmpl w:val="6FF6A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4B02CD"/>
    <w:multiLevelType w:val="hybridMultilevel"/>
    <w:tmpl w:val="3B64D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5128F1"/>
    <w:multiLevelType w:val="hybridMultilevel"/>
    <w:tmpl w:val="B9208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403A92"/>
    <w:multiLevelType w:val="hybridMultilevel"/>
    <w:tmpl w:val="5614B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F7678F"/>
    <w:multiLevelType w:val="hybridMultilevel"/>
    <w:tmpl w:val="3FC85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810631"/>
    <w:multiLevelType w:val="multilevel"/>
    <w:tmpl w:val="72B03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D0E1A05"/>
    <w:multiLevelType w:val="hybridMultilevel"/>
    <w:tmpl w:val="C0C6E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136C14"/>
    <w:multiLevelType w:val="hybridMultilevel"/>
    <w:tmpl w:val="6B529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A66AB2"/>
    <w:multiLevelType w:val="hybridMultilevel"/>
    <w:tmpl w:val="7EA63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19E7F0D"/>
    <w:multiLevelType w:val="hybridMultilevel"/>
    <w:tmpl w:val="E890A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5C4FB1"/>
    <w:multiLevelType w:val="hybridMultilevel"/>
    <w:tmpl w:val="EC6CB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FE49C5"/>
    <w:multiLevelType w:val="multilevel"/>
    <w:tmpl w:val="BE08A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4"/>
  </w:num>
  <w:num w:numId="3">
    <w:abstractNumId w:val="3"/>
  </w:num>
  <w:num w:numId="4">
    <w:abstractNumId w:val="2"/>
  </w:num>
  <w:num w:numId="5">
    <w:abstractNumId w:val="8"/>
  </w:num>
  <w:num w:numId="6">
    <w:abstractNumId w:val="12"/>
  </w:num>
  <w:num w:numId="7">
    <w:abstractNumId w:val="13"/>
  </w:num>
  <w:num w:numId="8">
    <w:abstractNumId w:val="1"/>
  </w:num>
  <w:num w:numId="9">
    <w:abstractNumId w:val="5"/>
  </w:num>
  <w:num w:numId="10">
    <w:abstractNumId w:val="10"/>
  </w:num>
  <w:num w:numId="11">
    <w:abstractNumId w:val="0"/>
  </w:num>
  <w:num w:numId="12">
    <w:abstractNumId w:val="9"/>
  </w:num>
  <w:num w:numId="13">
    <w:abstractNumId w:val="4"/>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EC2"/>
    <w:rsid w:val="00024870"/>
    <w:rsid w:val="00031E4E"/>
    <w:rsid w:val="00060EAB"/>
    <w:rsid w:val="00060ECD"/>
    <w:rsid w:val="000A3A22"/>
    <w:rsid w:val="000C2959"/>
    <w:rsid w:val="000D1669"/>
    <w:rsid w:val="000F1048"/>
    <w:rsid w:val="00101A85"/>
    <w:rsid w:val="001B3CDE"/>
    <w:rsid w:val="001C53F3"/>
    <w:rsid w:val="001F7923"/>
    <w:rsid w:val="00220FAD"/>
    <w:rsid w:val="00221295"/>
    <w:rsid w:val="00225959"/>
    <w:rsid w:val="00226167"/>
    <w:rsid w:val="00233EBD"/>
    <w:rsid w:val="002517E1"/>
    <w:rsid w:val="002B0133"/>
    <w:rsid w:val="002B741F"/>
    <w:rsid w:val="002F348B"/>
    <w:rsid w:val="002F623A"/>
    <w:rsid w:val="00321187"/>
    <w:rsid w:val="00323769"/>
    <w:rsid w:val="00376A48"/>
    <w:rsid w:val="00396282"/>
    <w:rsid w:val="003A1276"/>
    <w:rsid w:val="003E77BD"/>
    <w:rsid w:val="00444D7E"/>
    <w:rsid w:val="00474E62"/>
    <w:rsid w:val="0049543A"/>
    <w:rsid w:val="004F12F9"/>
    <w:rsid w:val="00531A09"/>
    <w:rsid w:val="00546CB0"/>
    <w:rsid w:val="00567916"/>
    <w:rsid w:val="0057064B"/>
    <w:rsid w:val="005A4945"/>
    <w:rsid w:val="005D5E1C"/>
    <w:rsid w:val="00656C78"/>
    <w:rsid w:val="006D5E6C"/>
    <w:rsid w:val="006D7D17"/>
    <w:rsid w:val="006E6B77"/>
    <w:rsid w:val="00716C7D"/>
    <w:rsid w:val="007178D4"/>
    <w:rsid w:val="00787B01"/>
    <w:rsid w:val="00787B55"/>
    <w:rsid w:val="00792E2B"/>
    <w:rsid w:val="00797F56"/>
    <w:rsid w:val="007D3A5E"/>
    <w:rsid w:val="00861B6B"/>
    <w:rsid w:val="00866971"/>
    <w:rsid w:val="008835AA"/>
    <w:rsid w:val="00887367"/>
    <w:rsid w:val="008F7D9D"/>
    <w:rsid w:val="0090402F"/>
    <w:rsid w:val="00904EC2"/>
    <w:rsid w:val="00942F04"/>
    <w:rsid w:val="009532B2"/>
    <w:rsid w:val="00963964"/>
    <w:rsid w:val="009C71CF"/>
    <w:rsid w:val="009E3269"/>
    <w:rsid w:val="00A14CA5"/>
    <w:rsid w:val="00A36B90"/>
    <w:rsid w:val="00A530D6"/>
    <w:rsid w:val="00A8370D"/>
    <w:rsid w:val="00AB631F"/>
    <w:rsid w:val="00AC607F"/>
    <w:rsid w:val="00AD310C"/>
    <w:rsid w:val="00AD77A1"/>
    <w:rsid w:val="00AF7B84"/>
    <w:rsid w:val="00B35455"/>
    <w:rsid w:val="00B35ECE"/>
    <w:rsid w:val="00B73352"/>
    <w:rsid w:val="00B7347E"/>
    <w:rsid w:val="00B91469"/>
    <w:rsid w:val="00B93054"/>
    <w:rsid w:val="00BA14B4"/>
    <w:rsid w:val="00BA196E"/>
    <w:rsid w:val="00BC03E9"/>
    <w:rsid w:val="00C06514"/>
    <w:rsid w:val="00C1585C"/>
    <w:rsid w:val="00C16BD1"/>
    <w:rsid w:val="00C83978"/>
    <w:rsid w:val="00C839DB"/>
    <w:rsid w:val="00C9362B"/>
    <w:rsid w:val="00CA7E4D"/>
    <w:rsid w:val="00CC7AE5"/>
    <w:rsid w:val="00CD139C"/>
    <w:rsid w:val="00CE314C"/>
    <w:rsid w:val="00CF7E75"/>
    <w:rsid w:val="00D06CA6"/>
    <w:rsid w:val="00D15DAA"/>
    <w:rsid w:val="00D1632A"/>
    <w:rsid w:val="00D25728"/>
    <w:rsid w:val="00D377FB"/>
    <w:rsid w:val="00D41A93"/>
    <w:rsid w:val="00D66B54"/>
    <w:rsid w:val="00D67559"/>
    <w:rsid w:val="00DC017A"/>
    <w:rsid w:val="00DC2E13"/>
    <w:rsid w:val="00DD720A"/>
    <w:rsid w:val="00DE6568"/>
    <w:rsid w:val="00DF0422"/>
    <w:rsid w:val="00E52D3C"/>
    <w:rsid w:val="00E555D8"/>
    <w:rsid w:val="00E63E59"/>
    <w:rsid w:val="00E8396C"/>
    <w:rsid w:val="00ED43F4"/>
    <w:rsid w:val="00EE1EC5"/>
    <w:rsid w:val="00F11974"/>
    <w:rsid w:val="00F60CAB"/>
    <w:rsid w:val="00F631E9"/>
    <w:rsid w:val="00F676DD"/>
    <w:rsid w:val="00F75F6C"/>
    <w:rsid w:val="00F83396"/>
    <w:rsid w:val="00F95E26"/>
    <w:rsid w:val="00FA4820"/>
    <w:rsid w:val="00FC3179"/>
    <w:rsid w:val="00FD0769"/>
    <w:rsid w:val="00FD7238"/>
    <w:rsid w:val="00FF4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94E6F"/>
  <w15:chartTrackingRefBased/>
  <w15:docId w15:val="{684269AC-3705-495E-82E1-CE75200BB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EC2"/>
    <w:pPr>
      <w:ind w:left="720"/>
      <w:contextualSpacing/>
    </w:pPr>
  </w:style>
  <w:style w:type="character" w:styleId="Hyperlink">
    <w:name w:val="Hyperlink"/>
    <w:basedOn w:val="DefaultParagraphFont"/>
    <w:uiPriority w:val="99"/>
    <w:unhideWhenUsed/>
    <w:rsid w:val="00904EC2"/>
    <w:rPr>
      <w:color w:val="0563C1" w:themeColor="hyperlink"/>
      <w:u w:val="single"/>
    </w:rPr>
  </w:style>
  <w:style w:type="character" w:customStyle="1" w:styleId="UnresolvedMention1">
    <w:name w:val="Unresolved Mention1"/>
    <w:basedOn w:val="DefaultParagraphFont"/>
    <w:uiPriority w:val="99"/>
    <w:semiHidden/>
    <w:unhideWhenUsed/>
    <w:rsid w:val="00225959"/>
    <w:rPr>
      <w:color w:val="605E5C"/>
      <w:shd w:val="clear" w:color="auto" w:fill="E1DFDD"/>
    </w:rPr>
  </w:style>
  <w:style w:type="character" w:styleId="FollowedHyperlink">
    <w:name w:val="FollowedHyperlink"/>
    <w:basedOn w:val="DefaultParagraphFont"/>
    <w:uiPriority w:val="99"/>
    <w:semiHidden/>
    <w:unhideWhenUsed/>
    <w:rsid w:val="005D5E1C"/>
    <w:rPr>
      <w:color w:val="954F72" w:themeColor="followedHyperlink"/>
      <w:u w:val="single"/>
    </w:rPr>
  </w:style>
  <w:style w:type="paragraph" w:styleId="NormalWeb">
    <w:name w:val="Normal (Web)"/>
    <w:basedOn w:val="Normal"/>
    <w:uiPriority w:val="99"/>
    <w:unhideWhenUsed/>
    <w:rsid w:val="004F12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8F7D9D"/>
    <w:rPr>
      <w:color w:val="605E5C"/>
      <w:shd w:val="clear" w:color="auto" w:fill="E1DFDD"/>
    </w:rPr>
  </w:style>
  <w:style w:type="paragraph" w:styleId="BalloonText">
    <w:name w:val="Balloon Text"/>
    <w:basedOn w:val="Normal"/>
    <w:link w:val="BalloonTextChar"/>
    <w:uiPriority w:val="99"/>
    <w:semiHidden/>
    <w:unhideWhenUsed/>
    <w:rsid w:val="000248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8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200567">
      <w:bodyDiv w:val="1"/>
      <w:marLeft w:val="0"/>
      <w:marRight w:val="0"/>
      <w:marTop w:val="0"/>
      <w:marBottom w:val="0"/>
      <w:divBdr>
        <w:top w:val="none" w:sz="0" w:space="0" w:color="auto"/>
        <w:left w:val="none" w:sz="0" w:space="0" w:color="auto"/>
        <w:bottom w:val="none" w:sz="0" w:space="0" w:color="auto"/>
        <w:right w:val="none" w:sz="0" w:space="0" w:color="auto"/>
      </w:divBdr>
    </w:div>
    <w:div w:id="183425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8900563704?pwd=QXAyNU54NTU1c3hqZUllb3cwdm85UT0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lassroom.thenational.academy/lessons/to-sing-in-canon-71j3gr" TargetMode="External"/><Relationship Id="rId12" Type="http://schemas.openxmlformats.org/officeDocument/2006/relationships/hyperlink" Target="https://zoom.us/j/98900563704?pwd=QXAyNU54NTU1c3hqZUllb3cwdm85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https://classroom.thenational.academy/lessons/my-own-workout-75j6at" TargetMode="External"/><Relationship Id="rId4" Type="http://schemas.openxmlformats.org/officeDocument/2006/relationships/webSettings" Target="webSettings.xml"/><Relationship Id="rId9" Type="http://schemas.openxmlformats.org/officeDocument/2006/relationships/hyperlink" Target="https://classroom.thenational.academy/lessons/what-do-sikhs-believe-about-god-6grpc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2673</TotalTime>
  <Pages>6</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 Ahluwalia</dc:creator>
  <cp:keywords/>
  <dc:description/>
  <cp:lastModifiedBy>Taran Ahluwalia</cp:lastModifiedBy>
  <cp:revision>8</cp:revision>
  <cp:lastPrinted>2021-02-26T15:23:00Z</cp:lastPrinted>
  <dcterms:created xsi:type="dcterms:W3CDTF">2021-02-23T15:59:00Z</dcterms:created>
  <dcterms:modified xsi:type="dcterms:W3CDTF">2021-02-26T15:23:00Z</dcterms:modified>
</cp:coreProperties>
</file>