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14A09" w14:textId="77777777" w:rsidR="0020379C" w:rsidRPr="007F60DE" w:rsidRDefault="0020379C">
      <w:pPr>
        <w:rPr>
          <w:rFonts w:asciiTheme="majorHAnsi" w:hAnsiTheme="majorHAnsi" w:cstheme="majorHAnsi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914"/>
        <w:gridCol w:w="1958"/>
        <w:gridCol w:w="2014"/>
        <w:gridCol w:w="1961"/>
        <w:gridCol w:w="1942"/>
        <w:gridCol w:w="2262"/>
        <w:gridCol w:w="1897"/>
      </w:tblGrid>
      <w:tr w:rsidR="00A74793" w:rsidRPr="007F60DE" w14:paraId="7549B3A9" w14:textId="77777777" w:rsidTr="003C7083">
        <w:tc>
          <w:tcPr>
            <w:tcW w:w="1979" w:type="dxa"/>
            <w:shd w:val="clear" w:color="auto" w:fill="C00000"/>
          </w:tcPr>
          <w:p w14:paraId="68A1E501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024" w:type="dxa"/>
            <w:gridSpan w:val="2"/>
            <w:shd w:val="clear" w:color="auto" w:fill="C00000"/>
          </w:tcPr>
          <w:p w14:paraId="25DB37DF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7F60DE">
              <w:rPr>
                <w:rFonts w:asciiTheme="majorHAnsi" w:hAnsiTheme="majorHAnsi" w:cstheme="majorHAnsi"/>
                <w:sz w:val="32"/>
                <w:szCs w:val="32"/>
              </w:rPr>
              <w:t>Autumn</w:t>
            </w:r>
          </w:p>
        </w:tc>
        <w:tc>
          <w:tcPr>
            <w:tcW w:w="3975" w:type="dxa"/>
            <w:gridSpan w:val="2"/>
            <w:shd w:val="clear" w:color="auto" w:fill="C00000"/>
          </w:tcPr>
          <w:p w14:paraId="65FB3E0D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7F60DE">
              <w:rPr>
                <w:rFonts w:asciiTheme="majorHAnsi" w:hAnsiTheme="majorHAnsi" w:cstheme="majorHAnsi"/>
                <w:sz w:val="32"/>
                <w:szCs w:val="32"/>
              </w:rPr>
              <w:t>Spring</w:t>
            </w:r>
          </w:p>
        </w:tc>
        <w:tc>
          <w:tcPr>
            <w:tcW w:w="3970" w:type="dxa"/>
            <w:gridSpan w:val="2"/>
            <w:shd w:val="clear" w:color="auto" w:fill="C00000"/>
          </w:tcPr>
          <w:p w14:paraId="728862F8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7F60DE">
              <w:rPr>
                <w:rFonts w:asciiTheme="majorHAnsi" w:hAnsiTheme="majorHAnsi" w:cstheme="majorHAnsi"/>
                <w:sz w:val="32"/>
                <w:szCs w:val="32"/>
              </w:rPr>
              <w:t>Summer</w:t>
            </w:r>
          </w:p>
        </w:tc>
      </w:tr>
      <w:tr w:rsidR="00AC7077" w:rsidRPr="007F60DE" w14:paraId="58343762" w14:textId="77777777" w:rsidTr="00AC7077">
        <w:tc>
          <w:tcPr>
            <w:tcW w:w="1979" w:type="dxa"/>
            <w:shd w:val="clear" w:color="auto" w:fill="FFF2CC" w:themeFill="accent4" w:themeFillTint="33"/>
          </w:tcPr>
          <w:p w14:paraId="277E4611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60DE">
              <w:rPr>
                <w:rFonts w:asciiTheme="majorHAnsi" w:hAnsiTheme="majorHAnsi" w:cstheme="majorHAnsi"/>
                <w:sz w:val="24"/>
                <w:szCs w:val="24"/>
              </w:rPr>
              <w:t>Year 1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3252D4C4" w14:textId="61D5E221" w:rsidR="00A74793" w:rsidRPr="00C97D75" w:rsidRDefault="00AC7077" w:rsidP="00AC7077">
            <w:pPr>
              <w:ind w:right="23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Changes in our </w:t>
            </w:r>
            <w:r w:rsidRPr="00AC7077">
              <w:rPr>
                <w:rFonts w:asciiTheme="majorHAnsi" w:hAnsiTheme="majorHAnsi" w:cstheme="majorHAnsi"/>
                <w:sz w:val="24"/>
                <w:szCs w:val="24"/>
                <w:shd w:val="clear" w:color="auto" w:fill="BFBFBF" w:themeFill="background1" w:themeFillShade="BF"/>
              </w:rPr>
              <w:t>living memory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14:paraId="2EB92DD5" w14:textId="564E672D" w:rsidR="00A74793" w:rsidRPr="00C97D75" w:rsidRDefault="00AC7077" w:rsidP="00AC7077">
            <w:pPr>
              <w:ind w:left="556" w:hanging="19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Victorians</w:t>
            </w:r>
          </w:p>
        </w:tc>
        <w:tc>
          <w:tcPr>
            <w:tcW w:w="1987" w:type="dxa"/>
            <w:shd w:val="clear" w:color="auto" w:fill="FFFFFF" w:themeFill="background1"/>
          </w:tcPr>
          <w:p w14:paraId="11201AED" w14:textId="18D911BA" w:rsidR="00A74793" w:rsidRPr="00C97D75" w:rsidRDefault="00A74793" w:rsidP="00AC7077">
            <w:pPr>
              <w:ind w:left="15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14:paraId="17B5A1B5" w14:textId="6FD45BEA" w:rsidR="00A74793" w:rsidRPr="00C97D75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BFBFBF" w:themeFill="background1" w:themeFillShade="BF"/>
            <w:vAlign w:val="bottom"/>
          </w:tcPr>
          <w:p w14:paraId="2E096BA8" w14:textId="4676F3B3" w:rsidR="00A74793" w:rsidRPr="00C97D75" w:rsidRDefault="003C7083" w:rsidP="00AC7077">
            <w:pPr>
              <w:spacing w:after="24"/>
              <w:ind w:left="108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Inspirational people </w:t>
            </w:r>
            <w:r w:rsidRPr="00C97D75">
              <w:rPr>
                <w:rFonts w:asciiTheme="majorHAnsi" w:eastAsia="Calibri" w:hAnsiTheme="majorHAnsi" w:cstheme="majorHAnsi"/>
                <w:color w:val="FF0000"/>
                <w:sz w:val="24"/>
                <w:szCs w:val="24"/>
              </w:rPr>
              <w:t>Neil Armstrong</w:t>
            </w:r>
          </w:p>
          <w:p w14:paraId="1EC58EF8" w14:textId="102257E1" w:rsidR="00A74793" w:rsidRPr="00C97D75" w:rsidRDefault="00A74793" w:rsidP="00AC7077">
            <w:pPr>
              <w:spacing w:after="23"/>
              <w:ind w:left="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1C0A74EC" w14:textId="03D65B78" w:rsidR="00A74793" w:rsidRPr="00C97D75" w:rsidRDefault="00A74793" w:rsidP="00AC7077">
            <w:pPr>
              <w:ind w:left="10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7077" w:rsidRPr="007F60DE" w14:paraId="5B1F55C9" w14:textId="77777777" w:rsidTr="003C7083">
        <w:tc>
          <w:tcPr>
            <w:tcW w:w="1979" w:type="dxa"/>
            <w:shd w:val="clear" w:color="auto" w:fill="FFF2CC" w:themeFill="accent4" w:themeFillTint="33"/>
          </w:tcPr>
          <w:p w14:paraId="663D8689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60DE">
              <w:rPr>
                <w:rFonts w:asciiTheme="majorHAnsi" w:hAnsiTheme="majorHAnsi" w:cstheme="majorHAnsi"/>
                <w:sz w:val="24"/>
                <w:szCs w:val="24"/>
              </w:rPr>
              <w:t>Year 2</w:t>
            </w:r>
          </w:p>
        </w:tc>
        <w:tc>
          <w:tcPr>
            <w:tcW w:w="1986" w:type="dxa"/>
          </w:tcPr>
          <w:p w14:paraId="615F311A" w14:textId="10921521" w:rsidR="00A74793" w:rsidRPr="00C97D75" w:rsidRDefault="00A74793" w:rsidP="00AC7077">
            <w:pPr>
              <w:ind w:left="15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</w:tcPr>
          <w:p w14:paraId="1BEB8B8A" w14:textId="4F4143EA" w:rsidR="00A74793" w:rsidRPr="00C97D75" w:rsidRDefault="00A74793" w:rsidP="00AC7077">
            <w:pPr>
              <w:ind w:left="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Significant individuals</w:t>
            </w:r>
          </w:p>
          <w:p w14:paraId="3654DF7C" w14:textId="1AECD35B" w:rsidR="00A74793" w:rsidRPr="00C97D75" w:rsidRDefault="00A74793" w:rsidP="00AC7077">
            <w:pPr>
              <w:ind w:left="374" w:hanging="7"/>
              <w:rPr>
                <w:rFonts w:asciiTheme="majorHAns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color w:val="FF0000"/>
                <w:sz w:val="24"/>
                <w:szCs w:val="24"/>
              </w:rPr>
              <w:t>Guy Fawkes</w:t>
            </w:r>
          </w:p>
        </w:tc>
        <w:tc>
          <w:tcPr>
            <w:tcW w:w="1987" w:type="dxa"/>
          </w:tcPr>
          <w:p w14:paraId="710E7448" w14:textId="0189AB07" w:rsidR="00A74793" w:rsidRPr="00C97D75" w:rsidRDefault="00A74793" w:rsidP="00AC7077">
            <w:pPr>
              <w:ind w:left="22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BFBFBF" w:themeFill="background1" w:themeFillShade="BF"/>
          </w:tcPr>
          <w:p w14:paraId="528FDEFF" w14:textId="1972ED08" w:rsidR="00A74793" w:rsidRPr="00C97D75" w:rsidRDefault="00A74793" w:rsidP="00AC7077">
            <w:pPr>
              <w:ind w:left="8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Great fire of London</w:t>
            </w:r>
          </w:p>
        </w:tc>
        <w:tc>
          <w:tcPr>
            <w:tcW w:w="1988" w:type="dxa"/>
            <w:shd w:val="clear" w:color="auto" w:fill="BFBFBF" w:themeFill="background1" w:themeFillShade="BF"/>
          </w:tcPr>
          <w:p w14:paraId="746ACBC1" w14:textId="68FC1C4E" w:rsidR="00A74793" w:rsidRPr="00C97D75" w:rsidRDefault="00A74793" w:rsidP="00AC7077">
            <w:pPr>
              <w:ind w:left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Kent castles</w:t>
            </w:r>
          </w:p>
          <w:p w14:paraId="40179344" w14:textId="2AD6BDDB" w:rsidR="00A74793" w:rsidRPr="00C97D75" w:rsidRDefault="00A74793" w:rsidP="00AC7077">
            <w:pPr>
              <w:ind w:left="7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795DC2" w14:textId="0B3E50BB" w:rsidR="00A74793" w:rsidRPr="00C97D75" w:rsidRDefault="00A74793" w:rsidP="00AC7077">
            <w:pPr>
              <w:ind w:left="7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0ED54F" w14:textId="70ABC510" w:rsidR="00A74793" w:rsidRPr="00C97D75" w:rsidRDefault="00A74793" w:rsidP="00AC7077">
            <w:pPr>
              <w:ind w:left="7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E1A1EE0" w14:textId="08B3DA52" w:rsidR="00A74793" w:rsidRPr="00C97D75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7077" w:rsidRPr="007F60DE" w14:paraId="528BC4EC" w14:textId="77777777" w:rsidTr="003C7083">
        <w:tc>
          <w:tcPr>
            <w:tcW w:w="1979" w:type="dxa"/>
            <w:shd w:val="clear" w:color="auto" w:fill="FFF2CC" w:themeFill="accent4" w:themeFillTint="33"/>
          </w:tcPr>
          <w:p w14:paraId="5C2AD4C3" w14:textId="77777777" w:rsidR="003C7083" w:rsidRPr="007F60DE" w:rsidRDefault="003C708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60DE">
              <w:rPr>
                <w:rFonts w:asciiTheme="majorHAnsi" w:hAnsiTheme="majorHAnsi" w:cstheme="majorHAnsi"/>
                <w:sz w:val="24"/>
                <w:szCs w:val="24"/>
              </w:rPr>
              <w:t>Year 3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72312763" w14:textId="77777777" w:rsidR="003C7083" w:rsidRPr="00C97D75" w:rsidRDefault="003C7083" w:rsidP="00AC7077">
            <w:pPr>
              <w:ind w:left="8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FEEBC9E" w14:textId="76CB37A7" w:rsidR="003C7083" w:rsidRPr="00C97D75" w:rsidRDefault="003C7083" w:rsidP="00AC7077">
            <w:pPr>
              <w:ind w:left="8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Romans in Britain</w:t>
            </w:r>
          </w:p>
          <w:p w14:paraId="62C0E60B" w14:textId="13AA1B87" w:rsidR="003C7083" w:rsidRPr="00C97D75" w:rsidRDefault="003C7083" w:rsidP="00AC7077">
            <w:pPr>
              <w:ind w:left="8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D460F30" w14:textId="6D2306E3" w:rsidR="003C7083" w:rsidRPr="00C97D75" w:rsidRDefault="003C7083" w:rsidP="00AC7077">
            <w:pPr>
              <w:ind w:left="25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77C264BB" w14:textId="77777777" w:rsidR="003C7083" w:rsidRPr="00C97D75" w:rsidRDefault="003C7083" w:rsidP="00AC7077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shd w:val="clear" w:color="auto" w:fill="BFBFBF" w:themeFill="background1" w:themeFillShade="BF"/>
          </w:tcPr>
          <w:p w14:paraId="3BD3E213" w14:textId="77777777" w:rsidR="003C7083" w:rsidRPr="00C97D75" w:rsidRDefault="003C7083" w:rsidP="00AC7077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Stone Age and the Bronze Age   to the Iron age</w:t>
            </w:r>
          </w:p>
          <w:p w14:paraId="6325D90D" w14:textId="77777777" w:rsidR="003C7083" w:rsidRPr="00C97D75" w:rsidRDefault="003C708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E04A070" w14:textId="77777777" w:rsidR="003C7083" w:rsidRPr="00C97D75" w:rsidRDefault="003C708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7077" w:rsidRPr="007F60DE" w14:paraId="44249FE8" w14:textId="77777777" w:rsidTr="00AC7077">
        <w:tc>
          <w:tcPr>
            <w:tcW w:w="1979" w:type="dxa"/>
            <w:shd w:val="clear" w:color="auto" w:fill="FFF2CC" w:themeFill="accent4" w:themeFillTint="33"/>
          </w:tcPr>
          <w:p w14:paraId="570E8293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60DE">
              <w:rPr>
                <w:rFonts w:asciiTheme="majorHAnsi" w:hAnsiTheme="majorHAnsi" w:cstheme="majorHAnsi"/>
                <w:sz w:val="24"/>
                <w:szCs w:val="24"/>
              </w:rPr>
              <w:t>Year 4</w:t>
            </w:r>
          </w:p>
        </w:tc>
        <w:tc>
          <w:tcPr>
            <w:tcW w:w="1986" w:type="dxa"/>
            <w:shd w:val="clear" w:color="auto" w:fill="FFFFFF" w:themeFill="background1"/>
          </w:tcPr>
          <w:p w14:paraId="62B4305F" w14:textId="77777777" w:rsidR="007F60DE" w:rsidRPr="00C97D75" w:rsidRDefault="007F60DE" w:rsidP="00AC7077">
            <w:pPr>
              <w:ind w:left="187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02D5BB8" w14:textId="77777777" w:rsidR="007F60DE" w:rsidRPr="00C97D75" w:rsidRDefault="007F60DE" w:rsidP="00AC7077">
            <w:pPr>
              <w:ind w:left="18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BFBFBF" w:themeFill="background1" w:themeFillShade="BF"/>
          </w:tcPr>
          <w:p w14:paraId="77248CFD" w14:textId="77777777" w:rsidR="007F60DE" w:rsidRPr="00C97D75" w:rsidRDefault="007F60DE" w:rsidP="00AC7077">
            <w:pPr>
              <w:ind w:left="8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041BC5F" w14:textId="6E1D2ED4" w:rsidR="00A74793" w:rsidRPr="00C97D75" w:rsidRDefault="00AC7077" w:rsidP="00AC7077">
            <w:pPr>
              <w:ind w:left="8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World War 2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7AE73A07" w14:textId="77777777" w:rsidR="003C7083" w:rsidRPr="00C97D75" w:rsidRDefault="003C7083" w:rsidP="00AC7077">
            <w:pPr>
              <w:ind w:left="15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4E46919" w14:textId="6CB2CEA6" w:rsidR="00A74793" w:rsidRPr="00C97D75" w:rsidRDefault="00AC7077" w:rsidP="00AC7077">
            <w:pPr>
              <w:ind w:left="15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Anglo Saxons</w:t>
            </w:r>
          </w:p>
        </w:tc>
        <w:tc>
          <w:tcPr>
            <w:tcW w:w="1988" w:type="dxa"/>
          </w:tcPr>
          <w:p w14:paraId="49A09CBA" w14:textId="1403D6B9" w:rsidR="00A74793" w:rsidRPr="00C97D75" w:rsidRDefault="00A74793" w:rsidP="00AC7077">
            <w:pPr>
              <w:ind w:left="25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BFBFBF" w:themeFill="background1" w:themeFillShade="BF"/>
          </w:tcPr>
          <w:p w14:paraId="724141E0" w14:textId="77777777" w:rsidR="00184F82" w:rsidRDefault="00184F82" w:rsidP="00AC7077">
            <w:pPr>
              <w:ind w:left="187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FF6DCEF" w14:textId="72A9AC3B" w:rsidR="00AC7077" w:rsidRPr="00C97D75" w:rsidRDefault="00AC7077" w:rsidP="00AC7077">
            <w:pPr>
              <w:ind w:left="187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Ancient Egyptians</w:t>
            </w:r>
          </w:p>
          <w:p w14:paraId="31A971B3" w14:textId="6BA42312" w:rsidR="00AC7077" w:rsidRPr="00C97D75" w:rsidRDefault="00AC7077" w:rsidP="00184F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2" w:type="dxa"/>
            <w:shd w:val="clear" w:color="auto" w:fill="FFFFFF" w:themeFill="background1"/>
          </w:tcPr>
          <w:p w14:paraId="4C7BA99B" w14:textId="77777777" w:rsidR="007F60DE" w:rsidRPr="00C97D75" w:rsidRDefault="007F60DE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268762" w14:textId="7B038FB7" w:rsidR="00A74793" w:rsidRPr="00C97D75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7077" w:rsidRPr="007F60DE" w14:paraId="482D8C97" w14:textId="77777777" w:rsidTr="00AC7077">
        <w:tc>
          <w:tcPr>
            <w:tcW w:w="1979" w:type="dxa"/>
            <w:shd w:val="clear" w:color="auto" w:fill="FFF2CC" w:themeFill="accent4" w:themeFillTint="33"/>
          </w:tcPr>
          <w:p w14:paraId="4C1750EF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60DE">
              <w:rPr>
                <w:rFonts w:asciiTheme="majorHAnsi" w:hAnsiTheme="majorHAnsi" w:cstheme="majorHAnsi"/>
                <w:sz w:val="24"/>
                <w:szCs w:val="24"/>
              </w:rPr>
              <w:t>Year 5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3588CFDE" w14:textId="77777777" w:rsidR="007F60DE" w:rsidRPr="00C97D75" w:rsidRDefault="007F60DE" w:rsidP="00AC7077">
            <w:pPr>
              <w:ind w:left="81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C9B58D4" w14:textId="72513FE2" w:rsidR="00A74793" w:rsidRPr="00C97D75" w:rsidRDefault="00A74793" w:rsidP="00AC7077">
            <w:pPr>
              <w:ind w:left="8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Vikings</w:t>
            </w:r>
          </w:p>
        </w:tc>
        <w:tc>
          <w:tcPr>
            <w:tcW w:w="2038" w:type="dxa"/>
          </w:tcPr>
          <w:p w14:paraId="4EABAD68" w14:textId="320CC8A6" w:rsidR="00A74793" w:rsidRPr="00C97D75" w:rsidRDefault="00A74793" w:rsidP="00AC7077">
            <w:pPr>
              <w:ind w:left="7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1D94C8F6" w14:textId="2F7A5269" w:rsidR="003C7083" w:rsidRPr="00C97D75" w:rsidRDefault="003C7083" w:rsidP="00AC7077">
            <w:pPr>
              <w:ind w:left="15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B285A4E" w14:textId="25002581" w:rsidR="00A74793" w:rsidRPr="00C97D75" w:rsidRDefault="00A74793" w:rsidP="00AC7077">
            <w:pPr>
              <w:ind w:left="15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BFBFBF" w:themeFill="background1" w:themeFillShade="BF"/>
          </w:tcPr>
          <w:p w14:paraId="461D2EEA" w14:textId="77777777" w:rsidR="007F60DE" w:rsidRPr="00C97D75" w:rsidRDefault="007F60DE" w:rsidP="00AC7077">
            <w:pPr>
              <w:ind w:left="51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A9659CE" w14:textId="77777777" w:rsidR="00A74793" w:rsidRDefault="00AC7077" w:rsidP="00AC7077">
            <w:pPr>
              <w:ind w:left="8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Ancient Greeks</w:t>
            </w:r>
          </w:p>
          <w:p w14:paraId="689D92E8" w14:textId="061B9100" w:rsidR="00AC7077" w:rsidRPr="00C97D75" w:rsidRDefault="00AC7077" w:rsidP="00AC7077">
            <w:pPr>
              <w:ind w:left="8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BFBFBF" w:themeFill="background1" w:themeFillShade="BF"/>
          </w:tcPr>
          <w:p w14:paraId="781F3B53" w14:textId="77777777" w:rsidR="00AC7077" w:rsidRDefault="00AC7077" w:rsidP="00AC7077">
            <w:pPr>
              <w:ind w:right="1014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7F8204" w14:textId="14800A58" w:rsidR="00A74793" w:rsidRPr="00C97D75" w:rsidRDefault="00AC7077" w:rsidP="00AC7077">
            <w:pPr>
              <w:ind w:right="101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Gravesend</w:t>
            </w:r>
          </w:p>
        </w:tc>
        <w:tc>
          <w:tcPr>
            <w:tcW w:w="1982" w:type="dxa"/>
          </w:tcPr>
          <w:p w14:paraId="4DAB8581" w14:textId="77777777" w:rsidR="00A74793" w:rsidRPr="00C97D75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7077" w:rsidRPr="007F60DE" w14:paraId="0F904A4F" w14:textId="77777777" w:rsidTr="003C7083">
        <w:trPr>
          <w:trHeight w:val="1101"/>
        </w:trPr>
        <w:tc>
          <w:tcPr>
            <w:tcW w:w="1979" w:type="dxa"/>
            <w:shd w:val="clear" w:color="auto" w:fill="FFF2CC" w:themeFill="accent4" w:themeFillTint="33"/>
          </w:tcPr>
          <w:p w14:paraId="167757D2" w14:textId="77777777" w:rsidR="00A74793" w:rsidRPr="007F60DE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F60DE">
              <w:rPr>
                <w:rFonts w:asciiTheme="majorHAnsi" w:hAnsiTheme="majorHAnsi" w:cstheme="majorHAnsi"/>
                <w:sz w:val="24"/>
                <w:szCs w:val="24"/>
              </w:rPr>
              <w:t>Year 6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7B70DA65" w14:textId="77777777" w:rsidR="007F60DE" w:rsidRPr="00C97D75" w:rsidRDefault="007F60DE" w:rsidP="00AC7077">
            <w:pPr>
              <w:ind w:left="19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5B8A91DF" w14:textId="77777777" w:rsidR="00A74793" w:rsidRPr="00C97D75" w:rsidRDefault="00A74793" w:rsidP="00AC7077">
            <w:pPr>
              <w:ind w:left="19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Mayan civilisation</w:t>
            </w:r>
          </w:p>
          <w:p w14:paraId="33773CFE" w14:textId="1C8CAB0B" w:rsidR="003C7083" w:rsidRPr="00C97D75" w:rsidRDefault="003C7083" w:rsidP="00AC7077">
            <w:pPr>
              <w:ind w:left="19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06BB01F" w14:textId="7FEABD7D" w:rsidR="00A74793" w:rsidRPr="00C97D75" w:rsidRDefault="00A74793" w:rsidP="00AC7077">
            <w:pPr>
              <w:ind w:left="15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3E50528E" w14:textId="77777777" w:rsidR="007F60DE" w:rsidRPr="00C97D75" w:rsidRDefault="007F60DE" w:rsidP="00AC7077">
            <w:pPr>
              <w:ind w:left="83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2A7BDB65" w14:textId="6B747312" w:rsidR="00A74793" w:rsidRPr="00C97D75" w:rsidRDefault="00A74793" w:rsidP="00AC7077">
            <w:pPr>
              <w:ind w:left="8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Crime and punishment</w:t>
            </w:r>
          </w:p>
        </w:tc>
        <w:tc>
          <w:tcPr>
            <w:tcW w:w="1988" w:type="dxa"/>
          </w:tcPr>
          <w:p w14:paraId="6C9C6D68" w14:textId="6D6F73BF" w:rsidR="00A74793" w:rsidRPr="00C97D75" w:rsidRDefault="00A74793" w:rsidP="00AC7077">
            <w:pPr>
              <w:ind w:left="255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BFBFBF" w:themeFill="background1" w:themeFillShade="BF"/>
          </w:tcPr>
          <w:p w14:paraId="481E2611" w14:textId="77777777" w:rsidR="007F60DE" w:rsidRPr="00C97D75" w:rsidRDefault="007F60DE" w:rsidP="00AC7077">
            <w:pPr>
              <w:spacing w:line="227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7A73A9C" w14:textId="0769081D" w:rsidR="00A74793" w:rsidRPr="00C97D75" w:rsidRDefault="00A74793" w:rsidP="00AC7077">
            <w:pPr>
              <w:spacing w:line="227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97D75">
              <w:rPr>
                <w:rFonts w:asciiTheme="majorHAnsi" w:eastAsia="Calibri" w:hAnsiTheme="majorHAnsi" w:cstheme="majorHAnsi"/>
                <w:sz w:val="24"/>
                <w:szCs w:val="24"/>
              </w:rPr>
              <w:t>Local study</w:t>
            </w:r>
          </w:p>
          <w:p w14:paraId="54B3BE64" w14:textId="240031C0" w:rsidR="00A74793" w:rsidRPr="00C97D75" w:rsidRDefault="00A74793" w:rsidP="00AC7077">
            <w:pPr>
              <w:ind w:left="15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E9BF19A" w14:textId="77777777" w:rsidR="00A74793" w:rsidRPr="00C97D75" w:rsidRDefault="00A74793" w:rsidP="00AC707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BCF1C0E" w14:textId="77777777" w:rsidR="00A74793" w:rsidRDefault="00A74793"/>
    <w:sectPr w:rsidR="00A74793" w:rsidSect="00A747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55477" w14:textId="77777777" w:rsidR="007F60DE" w:rsidRDefault="007F60DE" w:rsidP="007F60DE">
      <w:pPr>
        <w:spacing w:after="0" w:line="240" w:lineRule="auto"/>
      </w:pPr>
      <w:r>
        <w:separator/>
      </w:r>
    </w:p>
  </w:endnote>
  <w:endnote w:type="continuationSeparator" w:id="0">
    <w:p w14:paraId="770F317D" w14:textId="77777777" w:rsidR="007F60DE" w:rsidRDefault="007F60DE" w:rsidP="007F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47E6" w14:textId="77777777" w:rsidR="007F60DE" w:rsidRDefault="007F6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386F4" w14:textId="77777777" w:rsidR="007F60DE" w:rsidRDefault="007F6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F18B" w14:textId="77777777" w:rsidR="007F60DE" w:rsidRDefault="007F6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864C1" w14:textId="77777777" w:rsidR="007F60DE" w:rsidRDefault="007F60DE" w:rsidP="007F60DE">
      <w:pPr>
        <w:spacing w:after="0" w:line="240" w:lineRule="auto"/>
      </w:pPr>
      <w:r>
        <w:separator/>
      </w:r>
    </w:p>
  </w:footnote>
  <w:footnote w:type="continuationSeparator" w:id="0">
    <w:p w14:paraId="602B12C9" w14:textId="77777777" w:rsidR="007F60DE" w:rsidRDefault="007F60DE" w:rsidP="007F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8F01" w14:textId="77777777" w:rsidR="007F60DE" w:rsidRDefault="007F6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8241" w14:textId="77777777" w:rsidR="007F60DE" w:rsidRPr="004046AD" w:rsidRDefault="007F60DE" w:rsidP="007F60DE">
    <w:pPr>
      <w:spacing w:after="0"/>
      <w:rPr>
        <w:i/>
        <w:color w:val="C00000"/>
        <w:sz w:val="40"/>
      </w:rPr>
    </w:pPr>
    <w:r w:rsidRPr="004046AD">
      <w:rPr>
        <w:i/>
        <w:noProof/>
        <w:color w:val="C00000"/>
      </w:rPr>
      <w:drawing>
        <wp:anchor distT="0" distB="0" distL="114300" distR="114300" simplePos="0" relativeHeight="251659264" behindDoc="1" locked="0" layoutInCell="1" allowOverlap="1" wp14:anchorId="041F15D4" wp14:editId="37951F90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922020" cy="1200785"/>
          <wp:effectExtent l="0" t="0" r="0" b="0"/>
          <wp:wrapTight wrapText="bothSides">
            <wp:wrapPolygon edited="0">
              <wp:start x="8479" y="0"/>
              <wp:lineTo x="4017" y="1028"/>
              <wp:lineTo x="1785" y="5140"/>
              <wp:lineTo x="893" y="6168"/>
              <wp:lineTo x="1339" y="11308"/>
              <wp:lineTo x="6248" y="16791"/>
              <wp:lineTo x="4909" y="19875"/>
              <wp:lineTo x="5355" y="20561"/>
              <wp:lineTo x="9372" y="21246"/>
              <wp:lineTo x="11603" y="21246"/>
              <wp:lineTo x="15620" y="20903"/>
              <wp:lineTo x="17405" y="19190"/>
              <wp:lineTo x="15620" y="16791"/>
              <wp:lineTo x="14281" y="11308"/>
              <wp:lineTo x="18744" y="11308"/>
              <wp:lineTo x="20975" y="9595"/>
              <wp:lineTo x="20975" y="4797"/>
              <wp:lineTo x="16512" y="2056"/>
              <wp:lineTo x="11603" y="0"/>
              <wp:lineTo x="847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6AD">
      <w:rPr>
        <w:i/>
        <w:color w:val="C00000"/>
        <w:sz w:val="40"/>
      </w:rPr>
      <w:t xml:space="preserve">Lunsford Primary School: </w:t>
    </w:r>
  </w:p>
  <w:p w14:paraId="5D14C77C" w14:textId="77777777" w:rsidR="007F60DE" w:rsidRDefault="007F60DE" w:rsidP="007F60DE">
    <w:pPr>
      <w:spacing w:after="0"/>
    </w:pPr>
    <w:r>
      <w:rPr>
        <w:rFonts w:ascii="Calibri" w:eastAsia="Calibri" w:hAnsi="Calibri" w:cs="Calibri"/>
        <w:sz w:val="40"/>
      </w:rPr>
      <w:t xml:space="preserve">History </w:t>
    </w:r>
    <w:r>
      <w:rPr>
        <w:sz w:val="40"/>
      </w:rPr>
      <w:t>Curriculum</w:t>
    </w:r>
    <w:r>
      <w:rPr>
        <w:rFonts w:ascii="Calibri" w:eastAsia="Calibri" w:hAnsi="Calibri" w:cs="Calibri"/>
        <w:sz w:val="40"/>
      </w:rPr>
      <w:t xml:space="preserve"> Map                      </w:t>
    </w:r>
  </w:p>
  <w:p w14:paraId="0135D204" w14:textId="77777777" w:rsidR="007F60DE" w:rsidRDefault="007F6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23354" w14:textId="77777777" w:rsidR="007F60DE" w:rsidRDefault="007F6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93"/>
    <w:rsid w:val="00184F82"/>
    <w:rsid w:val="0020379C"/>
    <w:rsid w:val="003C7083"/>
    <w:rsid w:val="007F60DE"/>
    <w:rsid w:val="00A74793"/>
    <w:rsid w:val="00AC7077"/>
    <w:rsid w:val="00C9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17F2"/>
  <w15:chartTrackingRefBased/>
  <w15:docId w15:val="{DD3A5279-2899-45BF-AB16-07510D75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7479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7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0DE"/>
  </w:style>
  <w:style w:type="paragraph" w:styleId="Footer">
    <w:name w:val="footer"/>
    <w:basedOn w:val="Normal"/>
    <w:link w:val="FooterChar"/>
    <w:uiPriority w:val="99"/>
    <w:unhideWhenUsed/>
    <w:rsid w:val="007F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4d301d-d4c2-4fa9-b2b4-b936703136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18" ma:contentTypeDescription="Create a new document." ma:contentTypeScope="" ma:versionID="91b1d55bf5b35a20aaa5f18028f0efc9">
  <xsd:schema xmlns:xsd="http://www.w3.org/2001/XMLSchema" xmlns:xs="http://www.w3.org/2001/XMLSchema" xmlns:p="http://schemas.microsoft.com/office/2006/metadata/properties" xmlns:ns3="134d301d-d4c2-4fa9-b2b4-b936703136ea" xmlns:ns4="2ae311ca-7816-4563-b5a7-042953172111" targetNamespace="http://schemas.microsoft.com/office/2006/metadata/properties" ma:root="true" ma:fieldsID="d6d9046f743b42ba92e3c56fb05a4404" ns3:_="" ns4:_="">
    <xsd:import namespace="134d301d-d4c2-4fa9-b2b4-b936703136ea"/>
    <xsd:import namespace="2ae311ca-7816-4563-b5a7-0429531721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301d-d4c2-4fa9-b2b4-b93670313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ca-7816-4563-b5a7-042953172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7CBEE-75A7-49EE-82E8-FFB8162B9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B55FC-F532-4214-BF6A-57DCEC6940ED}">
  <ds:schemaRefs>
    <ds:schemaRef ds:uri="http://schemas.openxmlformats.org/package/2006/metadata/core-properties"/>
    <ds:schemaRef ds:uri="134d301d-d4c2-4fa9-b2b4-b936703136ea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2ae311ca-7816-4563-b5a7-042953172111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BAB079-6D93-4327-8B8B-C295679B4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301d-d4c2-4fa9-b2b4-b936703136ea"/>
    <ds:schemaRef ds:uri="2ae311ca-7816-4563-b5a7-042953172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Teacher</cp:lastModifiedBy>
  <cp:revision>3</cp:revision>
  <dcterms:created xsi:type="dcterms:W3CDTF">2025-09-29T14:41:00Z</dcterms:created>
  <dcterms:modified xsi:type="dcterms:W3CDTF">2025-09-29T14:41:00Z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